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18" w:rsidRPr="00FF54E6" w:rsidRDefault="008C2918" w:rsidP="007F02E6">
      <w:pPr>
        <w:pStyle w:val="Ingetavstnd"/>
        <w:rPr>
          <w:rFonts w:ascii="Times New Roman" w:hAnsi="Times New Roman" w:cs="Times New Roman"/>
        </w:rPr>
      </w:pPr>
    </w:p>
    <w:p w:rsidR="007F02E6" w:rsidRPr="00FF54E6" w:rsidRDefault="007F02E6" w:rsidP="007F02E6">
      <w:pPr>
        <w:pStyle w:val="Ingetavstnd"/>
        <w:rPr>
          <w:rFonts w:ascii="Times New Roman" w:hAnsi="Times New Roman" w:cs="Times New Roman"/>
        </w:rPr>
      </w:pPr>
    </w:p>
    <w:p w:rsidR="007F02E6" w:rsidRPr="00FF54E6" w:rsidRDefault="007F02E6" w:rsidP="007F02E6">
      <w:pPr>
        <w:pStyle w:val="Ingetavstnd"/>
        <w:rPr>
          <w:rFonts w:ascii="Times New Roman" w:hAnsi="Times New Roman" w:cs="Times New Roman"/>
          <w:b/>
          <w:sz w:val="32"/>
        </w:rPr>
      </w:pPr>
      <w:r w:rsidRPr="00FF54E6">
        <w:rPr>
          <w:rFonts w:ascii="Times New Roman" w:hAnsi="Times New Roman" w:cs="Times New Roman"/>
          <w:b/>
          <w:sz w:val="32"/>
        </w:rPr>
        <w:t xml:space="preserve">REGLEMENTE FÖR </w:t>
      </w:r>
      <w:r w:rsidR="009022D4">
        <w:rPr>
          <w:rFonts w:ascii="Times New Roman" w:hAnsi="Times New Roman" w:cs="Times New Roman"/>
          <w:b/>
          <w:sz w:val="32"/>
        </w:rPr>
        <w:t>PERSTORPS KOMMUNS REVISORER</w:t>
      </w:r>
      <w:r w:rsidRPr="00FF54E6">
        <w:rPr>
          <w:rFonts w:ascii="Times New Roman" w:hAnsi="Times New Roman" w:cs="Times New Roman"/>
          <w:b/>
          <w:sz w:val="32"/>
        </w:rPr>
        <w:t xml:space="preserv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Antaget av kommunfullmäktige 2018-</w:t>
      </w:r>
      <w:r w:rsidR="00B20358">
        <w:rPr>
          <w:rFonts w:ascii="Times New Roman" w:hAnsi="Times New Roman" w:cs="Times New Roman"/>
          <w:sz w:val="24"/>
          <w:szCs w:val="24"/>
        </w:rPr>
        <w:t>09</w:t>
      </w:r>
      <w:r w:rsidRPr="008F49BE">
        <w:rPr>
          <w:rFonts w:ascii="Times New Roman" w:hAnsi="Times New Roman" w:cs="Times New Roman"/>
          <w:sz w:val="24"/>
          <w:szCs w:val="24"/>
        </w:rPr>
        <w:t>-</w:t>
      </w:r>
      <w:r w:rsidR="00B20358">
        <w:rPr>
          <w:rFonts w:ascii="Times New Roman" w:hAnsi="Times New Roman" w:cs="Times New Roman"/>
          <w:sz w:val="24"/>
          <w:szCs w:val="24"/>
        </w:rPr>
        <w:t>19</w:t>
      </w:r>
      <w:bookmarkStart w:id="0" w:name="_GoBack"/>
      <w:bookmarkEnd w:id="0"/>
    </w:p>
    <w:p w:rsidR="007F02E6" w:rsidRPr="008F49BE" w:rsidRDefault="00225407" w:rsidP="007F02E6">
      <w:pPr>
        <w:pStyle w:val="Ingetavstnd"/>
        <w:rPr>
          <w:rFonts w:ascii="Times New Roman" w:hAnsi="Times New Roman" w:cs="Times New Roman"/>
          <w:sz w:val="24"/>
          <w:szCs w:val="24"/>
        </w:rPr>
      </w:pPr>
      <w:r>
        <w:rPr>
          <w:rFonts w:ascii="Times New Roman" w:hAnsi="Times New Roman" w:cs="Times New Roman"/>
          <w:sz w:val="24"/>
          <w:szCs w:val="24"/>
        </w:rPr>
        <w:t>Ersätter reglemente a</w:t>
      </w:r>
      <w:r w:rsidR="009022D4">
        <w:rPr>
          <w:rFonts w:ascii="Times New Roman" w:hAnsi="Times New Roman" w:cs="Times New Roman"/>
          <w:sz w:val="24"/>
          <w:szCs w:val="24"/>
        </w:rPr>
        <w:t>ntaget av kommunfullmäktige 2015</w:t>
      </w:r>
      <w:r>
        <w:rPr>
          <w:rFonts w:ascii="Times New Roman" w:hAnsi="Times New Roman" w:cs="Times New Roman"/>
          <w:sz w:val="24"/>
          <w:szCs w:val="24"/>
        </w:rPr>
        <w:t>-</w:t>
      </w:r>
      <w:r w:rsidR="009022D4">
        <w:rPr>
          <w:rFonts w:ascii="Times New Roman" w:hAnsi="Times New Roman" w:cs="Times New Roman"/>
          <w:sz w:val="24"/>
          <w:szCs w:val="24"/>
        </w:rPr>
        <w:t>05</w:t>
      </w:r>
      <w:r w:rsidR="007F02E6" w:rsidRPr="008F49BE">
        <w:rPr>
          <w:rFonts w:ascii="Times New Roman" w:hAnsi="Times New Roman" w:cs="Times New Roman"/>
          <w:sz w:val="24"/>
          <w:szCs w:val="24"/>
        </w:rPr>
        <w:t>-</w:t>
      </w:r>
      <w:r w:rsidR="009022D4">
        <w:rPr>
          <w:rFonts w:ascii="Times New Roman" w:hAnsi="Times New Roman" w:cs="Times New Roman"/>
          <w:sz w:val="24"/>
          <w:szCs w:val="24"/>
        </w:rPr>
        <w:t>27</w:t>
      </w:r>
      <w:r w:rsidR="007F02E6" w:rsidRPr="008F49BE">
        <w:rPr>
          <w:rFonts w:ascii="Times New Roman" w:hAnsi="Times New Roman" w:cs="Times New Roman"/>
          <w:sz w:val="24"/>
          <w:szCs w:val="24"/>
        </w:rPr>
        <w:t xml:space="preserve">, § </w:t>
      </w:r>
      <w:r w:rsidR="009022D4">
        <w:rPr>
          <w:rFonts w:ascii="Times New Roman" w:hAnsi="Times New Roman" w:cs="Times New Roman"/>
          <w:sz w:val="24"/>
          <w:szCs w:val="24"/>
        </w:rPr>
        <w:t>43</w:t>
      </w:r>
    </w:p>
    <w:p w:rsidR="007F02E6" w:rsidRDefault="007F02E6" w:rsidP="007F02E6">
      <w:pPr>
        <w:pStyle w:val="Ingetavstnd"/>
        <w:rPr>
          <w:rFonts w:ascii="Times New Roman" w:hAnsi="Times New Roman" w:cs="Times New Roman"/>
          <w:sz w:val="24"/>
          <w:szCs w:val="24"/>
        </w:rPr>
      </w:pPr>
    </w:p>
    <w:p w:rsidR="008C623E" w:rsidRPr="008F49BE" w:rsidRDefault="008C623E" w:rsidP="007F02E6">
      <w:pPr>
        <w:pStyle w:val="Ingetavstnd"/>
        <w:rPr>
          <w:rFonts w:ascii="Times New Roman" w:hAnsi="Times New Roman" w:cs="Times New Roman"/>
          <w:sz w:val="24"/>
          <w:szCs w:val="24"/>
        </w:rPr>
      </w:pPr>
    </w:p>
    <w:p w:rsidR="007F02E6" w:rsidRPr="008F49BE" w:rsidRDefault="009022D4" w:rsidP="007F02E6">
      <w:pPr>
        <w:pStyle w:val="Ingetavstnd"/>
        <w:rPr>
          <w:rFonts w:ascii="Times New Roman" w:hAnsi="Times New Roman" w:cs="Times New Roman"/>
          <w:b/>
          <w:sz w:val="24"/>
          <w:szCs w:val="24"/>
        </w:rPr>
      </w:pPr>
      <w:r>
        <w:rPr>
          <w:rFonts w:ascii="Times New Roman" w:hAnsi="Times New Roman" w:cs="Times New Roman"/>
          <w:b/>
          <w:sz w:val="24"/>
          <w:szCs w:val="24"/>
        </w:rPr>
        <w:t>INLEDANDE BESTÄMMELSER</w:t>
      </w:r>
    </w:p>
    <w:p w:rsidR="006C06E3" w:rsidRPr="00C92B26" w:rsidRDefault="007F02E6" w:rsidP="006C06E3">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 </w:t>
      </w:r>
      <w:r w:rsidR="006C06E3" w:rsidRPr="00C92B26">
        <w:rPr>
          <w:rFonts w:ascii="Times New Roman" w:hAnsi="Times New Roman" w:cs="Times New Roman"/>
          <w:iCs/>
          <w:sz w:val="24"/>
          <w:szCs w:val="24"/>
        </w:rPr>
        <w:t>Revisorerna och de sakkunniga som dessa anlitar (revisionen) är fullmäktiges och ytterst medborgarnas demokratiska instrument för granskning och kontroll av den verksamhet som bedrivs i styrelser, nämnder, fullmäktigeberedningar och företag. Revisionen fyller en viktig funktion i den lokala självstyrelsen. Granskningen bidrar till legitimitet och förtroende åt verksamheten, samtidigt som den kan synliggöra och förmedla väsentlig och nödvändig kritik. Granskningen kan också generera bidrag till förbättring o</w:t>
      </w:r>
      <w:r w:rsidR="008C623E">
        <w:rPr>
          <w:rFonts w:ascii="Times New Roman" w:hAnsi="Times New Roman" w:cs="Times New Roman"/>
          <w:iCs/>
          <w:sz w:val="24"/>
          <w:szCs w:val="24"/>
        </w:rPr>
        <w:t>ch utveckling.</w:t>
      </w:r>
    </w:p>
    <w:p w:rsidR="006C06E3" w:rsidRPr="00C92B26" w:rsidRDefault="006C06E3" w:rsidP="006C06E3">
      <w:pPr>
        <w:pStyle w:val="Ingetavstnd"/>
        <w:rPr>
          <w:rFonts w:ascii="Times New Roman" w:hAnsi="Times New Roman" w:cs="Times New Roman"/>
          <w:sz w:val="24"/>
          <w:szCs w:val="24"/>
        </w:rPr>
      </w:pPr>
      <w:r w:rsidRPr="00C92B26">
        <w:rPr>
          <w:rFonts w:ascii="Times New Roman" w:hAnsi="Times New Roman" w:cs="Times New Roman"/>
          <w:iCs/>
          <w:sz w:val="24"/>
          <w:szCs w:val="24"/>
        </w:rPr>
        <w:t>Den övergripande revisionsuppgiften är att granska om verksamheten följer och uppnår fullmäktiges beslut och mål, att detta sker inom givna ekonomiska ramar och andra förutsättningar samt med en tillräcklig styrning och kontroll. Revisorerna har också uppgiften att granska verksamheten i kommunens företag, genom de lekmannarevisorer och revisorer som</w:t>
      </w:r>
      <w:r w:rsidR="008C623E">
        <w:rPr>
          <w:rFonts w:ascii="Times New Roman" w:hAnsi="Times New Roman" w:cs="Times New Roman"/>
          <w:iCs/>
          <w:sz w:val="24"/>
          <w:szCs w:val="24"/>
        </w:rPr>
        <w:t xml:space="preserve"> fullmäktige utser i företagen.</w:t>
      </w:r>
    </w:p>
    <w:p w:rsidR="006C06E3" w:rsidRPr="00C92B26" w:rsidRDefault="006C06E3" w:rsidP="006C06E3">
      <w:pPr>
        <w:pStyle w:val="Ingetavstnd"/>
        <w:rPr>
          <w:rFonts w:ascii="Times New Roman" w:hAnsi="Times New Roman" w:cs="Times New Roman"/>
          <w:sz w:val="24"/>
          <w:szCs w:val="24"/>
        </w:rPr>
      </w:pPr>
      <w:r w:rsidRPr="00C92B26">
        <w:rPr>
          <w:rFonts w:ascii="Times New Roman" w:hAnsi="Times New Roman" w:cs="Times New Roman"/>
          <w:iCs/>
          <w:sz w:val="24"/>
          <w:szCs w:val="24"/>
        </w:rPr>
        <w:t>Att vara revisor är ett förtroendeuppdrag vars syfte är att med oberoende, saklighet och integritet främja, gra</w:t>
      </w:r>
      <w:r w:rsidR="008C623E">
        <w:rPr>
          <w:rFonts w:ascii="Times New Roman" w:hAnsi="Times New Roman" w:cs="Times New Roman"/>
          <w:iCs/>
          <w:sz w:val="24"/>
          <w:szCs w:val="24"/>
        </w:rPr>
        <w:t>nska och bedöma verksamheten.</w:t>
      </w:r>
    </w:p>
    <w:p w:rsidR="006C06E3" w:rsidRPr="00C92B26" w:rsidRDefault="006C06E3" w:rsidP="006C06E3">
      <w:pPr>
        <w:pStyle w:val="Ingetavstnd"/>
        <w:rPr>
          <w:rFonts w:ascii="Times New Roman" w:hAnsi="Times New Roman" w:cs="Times New Roman"/>
          <w:sz w:val="24"/>
          <w:szCs w:val="24"/>
        </w:rPr>
      </w:pPr>
      <w:r w:rsidRPr="00C92B26">
        <w:rPr>
          <w:rFonts w:ascii="Times New Roman" w:hAnsi="Times New Roman" w:cs="Times New Roman"/>
          <w:iCs/>
          <w:sz w:val="24"/>
          <w:szCs w:val="24"/>
        </w:rPr>
        <w:t>Revisorerna lämnar varje år en revisionsberättelse till fullmäktige. I revisionsberättelsen redogör revisorerna för resultatet av sin granskning och lämnar ett särskilt utlåtande om de tillstyrker att ansvarsfrihet ska beviljas eller nekas. Revisorerna kan också rikta anmärkningar i sin revisionsberättelse. På motsvarande sätt rapporterar lekmannarevisorer och revisorer i företagen – med granskningsrapporter och revisionsberättelser.</w:t>
      </w:r>
    </w:p>
    <w:p w:rsidR="007F02E6" w:rsidRDefault="007F02E6" w:rsidP="007F02E6">
      <w:pPr>
        <w:pStyle w:val="Ingetavstnd"/>
        <w:rPr>
          <w:rFonts w:ascii="Times New Roman" w:hAnsi="Times New Roman" w:cs="Times New Roman"/>
          <w:sz w:val="24"/>
          <w:szCs w:val="24"/>
        </w:rPr>
      </w:pPr>
    </w:p>
    <w:p w:rsidR="007F02E6" w:rsidRDefault="007F02E6" w:rsidP="009022D4">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 </w:t>
      </w:r>
      <w:r w:rsidR="009022D4">
        <w:rPr>
          <w:rFonts w:ascii="Times New Roman" w:hAnsi="Times New Roman" w:cs="Times New Roman"/>
          <w:sz w:val="24"/>
          <w:szCs w:val="24"/>
        </w:rPr>
        <w:t>Den som är vald till revisor är inte samtidigt valbar till kommunfullmäktige eller som ledamot eller ersättare i nämnd/styrelse, fullmäktigeberedning eller kommunalt bolag.</w:t>
      </w:r>
    </w:p>
    <w:p w:rsidR="006C06E3" w:rsidRPr="00DC388D" w:rsidRDefault="006C06E3" w:rsidP="006C06E3">
      <w:pPr>
        <w:pStyle w:val="Ingetavstnd"/>
        <w:rPr>
          <w:rFonts w:ascii="Times New Roman" w:hAnsi="Times New Roman" w:cs="Times New Roman"/>
          <w:sz w:val="24"/>
          <w:szCs w:val="24"/>
        </w:rPr>
      </w:pPr>
      <w:r w:rsidRPr="00DC388D">
        <w:rPr>
          <w:rFonts w:ascii="Times New Roman" w:hAnsi="Times New Roman" w:cs="Times New Roman"/>
          <w:iCs/>
          <w:sz w:val="24"/>
          <w:szCs w:val="24"/>
        </w:rPr>
        <w:t>För revisionsverksamheten gäller bestämmelser i lag, god revisionssed, detta reglemente samt utfärdade ägardirektiv för kommunens företag.</w:t>
      </w:r>
    </w:p>
    <w:p w:rsidR="006C06E3" w:rsidRPr="00DC388D" w:rsidRDefault="006C06E3" w:rsidP="006C06E3">
      <w:pPr>
        <w:pStyle w:val="Ingetavstnd"/>
        <w:rPr>
          <w:rFonts w:ascii="Times New Roman" w:hAnsi="Times New Roman" w:cs="Times New Roman"/>
          <w:sz w:val="24"/>
          <w:szCs w:val="24"/>
        </w:rPr>
      </w:pPr>
    </w:p>
    <w:p w:rsidR="006C06E3" w:rsidRPr="00DC388D" w:rsidRDefault="006C06E3" w:rsidP="006C06E3">
      <w:pPr>
        <w:pStyle w:val="Ingetavstnd"/>
        <w:rPr>
          <w:rFonts w:ascii="Times New Roman" w:hAnsi="Times New Roman" w:cs="Times New Roman"/>
          <w:sz w:val="24"/>
          <w:szCs w:val="24"/>
        </w:rPr>
      </w:pPr>
      <w:r w:rsidRPr="00DC388D">
        <w:rPr>
          <w:rFonts w:ascii="Times New Roman" w:hAnsi="Times New Roman" w:cs="Times New Roman"/>
          <w:iCs/>
          <w:sz w:val="24"/>
          <w:szCs w:val="24"/>
        </w:rPr>
        <w:t>Den kommunala revisionen regleras i kommunallagen, främst kapitel 12. Lekmannarevisionen regleras i aktiebolagslagen, kapitel 10. Regler för revision finns också i lagstiftning för andra före</w:t>
      </w:r>
      <w:r w:rsidR="008C623E">
        <w:rPr>
          <w:rFonts w:ascii="Times New Roman" w:hAnsi="Times New Roman" w:cs="Times New Roman"/>
          <w:iCs/>
          <w:sz w:val="24"/>
          <w:szCs w:val="24"/>
        </w:rPr>
        <w:t>tagsformer t ex stiftelselagen.</w:t>
      </w:r>
    </w:p>
    <w:p w:rsidR="006C06E3" w:rsidRPr="00DC388D" w:rsidRDefault="006C06E3" w:rsidP="006C06E3">
      <w:pPr>
        <w:pStyle w:val="Ingetavstnd"/>
        <w:rPr>
          <w:rFonts w:ascii="Times New Roman" w:hAnsi="Times New Roman" w:cs="Times New Roman"/>
          <w:sz w:val="24"/>
          <w:szCs w:val="24"/>
        </w:rPr>
      </w:pPr>
      <w:r w:rsidRPr="00DC388D">
        <w:rPr>
          <w:rFonts w:ascii="Times New Roman" w:hAnsi="Times New Roman" w:cs="Times New Roman"/>
          <w:iCs/>
          <w:sz w:val="24"/>
          <w:szCs w:val="24"/>
        </w:rPr>
        <w:t>Förbundsordningen i kommunalförbund och regionförbund ger de grundläggande förutsättnin</w:t>
      </w:r>
      <w:r w:rsidR="008C623E">
        <w:rPr>
          <w:rFonts w:ascii="Times New Roman" w:hAnsi="Times New Roman" w:cs="Times New Roman"/>
          <w:iCs/>
          <w:sz w:val="24"/>
          <w:szCs w:val="24"/>
        </w:rPr>
        <w:t>garna i det aktuella förbundet.</w:t>
      </w:r>
    </w:p>
    <w:p w:rsidR="006C06E3" w:rsidRPr="00DC388D" w:rsidRDefault="006C06E3" w:rsidP="006C06E3">
      <w:pPr>
        <w:pStyle w:val="Ingetavstnd"/>
        <w:rPr>
          <w:rFonts w:ascii="Times New Roman" w:hAnsi="Times New Roman" w:cs="Times New Roman"/>
          <w:sz w:val="24"/>
          <w:szCs w:val="24"/>
        </w:rPr>
      </w:pPr>
      <w:r w:rsidRPr="00DC388D">
        <w:rPr>
          <w:rFonts w:ascii="Times New Roman" w:hAnsi="Times New Roman" w:cs="Times New Roman"/>
          <w:iCs/>
          <w:sz w:val="24"/>
          <w:szCs w:val="24"/>
        </w:rPr>
        <w:t>God revisionssed i kommunal verksamhet är de föredömliga och goda principer, förhållningssätt och tillvägagångssätt som är allmänt vedertagna när kommunal revision utförs. God revisionssed i kommunal verksamhet utgår från den kommunala sektorns förhållanden. Revisionsarbetet i kommunen ska bedrivas med utgångspunkt från den goda sed som senast är uttolkad och uttryckt i skriften ”God revisionssed i kommunal verksamhet” (Sv</w:t>
      </w:r>
      <w:r w:rsidR="008C623E">
        <w:rPr>
          <w:rFonts w:ascii="Times New Roman" w:hAnsi="Times New Roman" w:cs="Times New Roman"/>
          <w:iCs/>
          <w:sz w:val="24"/>
          <w:szCs w:val="24"/>
        </w:rPr>
        <w:t>eriges Kommuner och Landsting).</w:t>
      </w:r>
    </w:p>
    <w:p w:rsidR="006C06E3" w:rsidRPr="00DC388D" w:rsidRDefault="006C06E3" w:rsidP="006C06E3">
      <w:pPr>
        <w:pStyle w:val="Ingetavstnd"/>
        <w:rPr>
          <w:rFonts w:ascii="Times New Roman" w:hAnsi="Times New Roman" w:cs="Times New Roman"/>
          <w:sz w:val="24"/>
          <w:szCs w:val="24"/>
        </w:rPr>
      </w:pPr>
      <w:r w:rsidRPr="00DC388D">
        <w:rPr>
          <w:rFonts w:ascii="Times New Roman" w:hAnsi="Times New Roman" w:cs="Times New Roman"/>
          <w:iCs/>
          <w:sz w:val="24"/>
          <w:szCs w:val="24"/>
        </w:rPr>
        <w:t>När revisorerna beslutar om sin förvaltning och om jäv gäller i tillämpliga delar också regelverket för beslutsfattande mm i kommunallagen</w:t>
      </w:r>
      <w:r w:rsidR="008C623E">
        <w:rPr>
          <w:rFonts w:ascii="Times New Roman" w:hAnsi="Times New Roman" w:cs="Times New Roman"/>
          <w:iCs/>
          <w:sz w:val="24"/>
          <w:szCs w:val="24"/>
        </w:rPr>
        <w:t xml:space="preserve"> och kommunens nämndreglemente.</w:t>
      </w:r>
    </w:p>
    <w:p w:rsidR="006C06E3" w:rsidRPr="00DC388D" w:rsidRDefault="006C06E3" w:rsidP="006C06E3">
      <w:pPr>
        <w:pStyle w:val="Ingetavstnd"/>
        <w:rPr>
          <w:rFonts w:ascii="Times New Roman" w:hAnsi="Times New Roman" w:cs="Times New Roman"/>
          <w:sz w:val="24"/>
          <w:szCs w:val="24"/>
        </w:rPr>
      </w:pPr>
      <w:r w:rsidRPr="00DC388D">
        <w:rPr>
          <w:rFonts w:ascii="Times New Roman" w:hAnsi="Times New Roman" w:cs="Times New Roman"/>
          <w:iCs/>
          <w:sz w:val="24"/>
          <w:szCs w:val="24"/>
        </w:rPr>
        <w:lastRenderedPageBreak/>
        <w:t>Revisorerna verkar i övrigt under den lagstiftning som gäller i offentlig verksamhet – tryckfrihetsförordning, offentlighets- och sekretesslag, förvaltningslag, dataskyddsförordningen, lagen om offentlig upphandling m fl. Revisorerna har också att följa kommunövergripande riktlinjer från fullmäktige.</w:t>
      </w:r>
    </w:p>
    <w:p w:rsidR="006C06E3" w:rsidRPr="008F49BE" w:rsidRDefault="006C06E3" w:rsidP="006C06E3">
      <w:pPr>
        <w:pStyle w:val="Ingetavstnd"/>
        <w:rPr>
          <w:rFonts w:ascii="Times New Roman" w:hAnsi="Times New Roman" w:cs="Times New Roman"/>
          <w:sz w:val="24"/>
          <w:szCs w:val="24"/>
        </w:rPr>
      </w:pPr>
      <w:r w:rsidRPr="00DC388D">
        <w:rPr>
          <w:rFonts w:ascii="Times New Roman" w:hAnsi="Times New Roman" w:cs="Times New Roman"/>
          <w:iCs/>
          <w:sz w:val="24"/>
          <w:szCs w:val="24"/>
        </w:rPr>
        <w:t>Revisionen granskar verksamhet som i sin tur är reglerad i speciallagstiftning, som revisorerna behöver vara orienterade om, för insikt om hur dessa styr och påverkar de organ revisorerna granskar.</w:t>
      </w:r>
    </w:p>
    <w:p w:rsidR="007F02E6" w:rsidRDefault="007F02E6" w:rsidP="007F02E6">
      <w:pPr>
        <w:pStyle w:val="Ingetavstnd"/>
        <w:rPr>
          <w:rFonts w:ascii="Times New Roman" w:hAnsi="Times New Roman" w:cs="Times New Roman"/>
          <w:sz w:val="24"/>
          <w:szCs w:val="24"/>
        </w:rPr>
      </w:pPr>
    </w:p>
    <w:p w:rsidR="008C623E" w:rsidRPr="008F49BE" w:rsidRDefault="008C623E" w:rsidP="007F02E6">
      <w:pPr>
        <w:pStyle w:val="Ingetavstnd"/>
        <w:rPr>
          <w:rFonts w:ascii="Times New Roman" w:hAnsi="Times New Roman" w:cs="Times New Roman"/>
          <w:sz w:val="24"/>
          <w:szCs w:val="24"/>
        </w:rPr>
      </w:pPr>
    </w:p>
    <w:p w:rsidR="007F02E6" w:rsidRPr="008F49BE" w:rsidRDefault="009022D4" w:rsidP="007F02E6">
      <w:pPr>
        <w:pStyle w:val="Ingetavstnd"/>
        <w:rPr>
          <w:rFonts w:ascii="Times New Roman" w:hAnsi="Times New Roman" w:cs="Times New Roman"/>
          <w:b/>
          <w:sz w:val="24"/>
          <w:szCs w:val="24"/>
        </w:rPr>
      </w:pPr>
      <w:r>
        <w:rPr>
          <w:rFonts w:ascii="Times New Roman" w:hAnsi="Times New Roman" w:cs="Times New Roman"/>
          <w:b/>
          <w:sz w:val="24"/>
          <w:szCs w:val="24"/>
        </w:rPr>
        <w:t>REVISIONENS ORGANISATION</w:t>
      </w:r>
    </w:p>
    <w:p w:rsidR="0093477A" w:rsidRPr="0093477A" w:rsidRDefault="009F4DD9" w:rsidP="0093477A">
      <w:pPr>
        <w:pStyle w:val="Ingetavstnd"/>
        <w:rPr>
          <w:rFonts w:ascii="Times New Roman" w:hAnsi="Times New Roman" w:cs="Times New Roman"/>
          <w:sz w:val="24"/>
          <w:szCs w:val="24"/>
        </w:rPr>
      </w:pPr>
      <w:r>
        <w:rPr>
          <w:rFonts w:ascii="Times New Roman" w:hAnsi="Times New Roman" w:cs="Times New Roman"/>
          <w:sz w:val="24"/>
          <w:szCs w:val="24"/>
        </w:rPr>
        <w:t>3</w:t>
      </w:r>
      <w:r w:rsidR="007F02E6" w:rsidRPr="008F49BE">
        <w:rPr>
          <w:rFonts w:ascii="Times New Roman" w:hAnsi="Times New Roman" w:cs="Times New Roman"/>
          <w:sz w:val="24"/>
          <w:szCs w:val="24"/>
        </w:rPr>
        <w:t xml:space="preserve"> § </w:t>
      </w:r>
      <w:r w:rsidR="009022D4">
        <w:rPr>
          <w:rFonts w:ascii="Times New Roman" w:hAnsi="Times New Roman" w:cs="Times New Roman"/>
          <w:sz w:val="24"/>
          <w:szCs w:val="24"/>
        </w:rPr>
        <w:t>Kommunen har fem revisorer som efter allmänna val utses av fullmäktige för en mandatperiod. Uppdraget är slutfört när revisorerna under det femte året efter valet har avslutat granskningen av det fjärde årets verksamhet och avlämnat revisionsberättelse</w:t>
      </w:r>
      <w:r w:rsidR="0093477A">
        <w:rPr>
          <w:rFonts w:ascii="Times New Roman" w:hAnsi="Times New Roman" w:cs="Times New Roman"/>
          <w:sz w:val="24"/>
          <w:szCs w:val="24"/>
        </w:rPr>
        <w:t>n</w:t>
      </w:r>
      <w:r w:rsidR="009022D4">
        <w:rPr>
          <w:rFonts w:ascii="Times New Roman" w:hAnsi="Times New Roman" w:cs="Times New Roman"/>
          <w:sz w:val="24"/>
          <w:szCs w:val="24"/>
        </w:rPr>
        <w:t>.</w:t>
      </w:r>
      <w:r w:rsidR="007F02E6" w:rsidRPr="008F49BE">
        <w:rPr>
          <w:rFonts w:ascii="Times New Roman" w:hAnsi="Times New Roman" w:cs="Times New Roman"/>
          <w:sz w:val="24"/>
          <w:szCs w:val="24"/>
        </w:rPr>
        <w:t xml:space="preserve"> </w:t>
      </w:r>
      <w:r w:rsidR="0093477A" w:rsidRPr="0093477A">
        <w:rPr>
          <w:rFonts w:ascii="Times New Roman" w:hAnsi="Times New Roman" w:cs="Times New Roman"/>
          <w:iCs/>
          <w:sz w:val="24"/>
          <w:szCs w:val="24"/>
        </w:rPr>
        <w:t>Det första året i mandatperioden inleds med dubbla grupper revisorer.</w:t>
      </w:r>
    </w:p>
    <w:p w:rsidR="007F02E6" w:rsidRDefault="006C06E3" w:rsidP="009F4DD9">
      <w:pPr>
        <w:pStyle w:val="Ingetavstnd"/>
        <w:rPr>
          <w:rFonts w:ascii="Times New Roman" w:hAnsi="Times New Roman" w:cs="Times New Roman"/>
          <w:sz w:val="24"/>
          <w:szCs w:val="24"/>
        </w:rPr>
      </w:pPr>
      <w:r w:rsidRPr="006C06E3">
        <w:rPr>
          <w:rFonts w:ascii="Times New Roman" w:hAnsi="Times New Roman" w:cs="Times New Roman"/>
          <w:iCs/>
          <w:sz w:val="24"/>
          <w:szCs w:val="24"/>
        </w:rPr>
        <w:t>Om en revisor avgår eller uppdraget på något sätt upphör under mandatperioden förrättar fullmäktige fyllnadsval så snart som möjligt.</w:t>
      </w:r>
    </w:p>
    <w:p w:rsidR="006C06E3" w:rsidRDefault="006C06E3" w:rsidP="009F4DD9">
      <w:pPr>
        <w:pStyle w:val="Ingetavstnd"/>
        <w:rPr>
          <w:rFonts w:ascii="Times New Roman" w:hAnsi="Times New Roman" w:cs="Times New Roman"/>
          <w:sz w:val="24"/>
          <w:szCs w:val="24"/>
        </w:rPr>
      </w:pPr>
    </w:p>
    <w:p w:rsidR="007F02E6" w:rsidRPr="008F49BE" w:rsidRDefault="009F4DD9" w:rsidP="009F4DD9">
      <w:pPr>
        <w:pStyle w:val="Ingetavstnd"/>
        <w:rPr>
          <w:rFonts w:ascii="Times New Roman" w:hAnsi="Times New Roman" w:cs="Times New Roman"/>
          <w:sz w:val="24"/>
          <w:szCs w:val="24"/>
        </w:rPr>
      </w:pPr>
      <w:r>
        <w:rPr>
          <w:rFonts w:ascii="Times New Roman" w:hAnsi="Times New Roman" w:cs="Times New Roman"/>
          <w:sz w:val="24"/>
          <w:szCs w:val="24"/>
        </w:rPr>
        <w:t>4</w:t>
      </w:r>
      <w:r w:rsidR="007F02E6" w:rsidRPr="008F49BE">
        <w:rPr>
          <w:rFonts w:ascii="Times New Roman" w:hAnsi="Times New Roman" w:cs="Times New Roman"/>
          <w:sz w:val="24"/>
          <w:szCs w:val="24"/>
        </w:rPr>
        <w:t xml:space="preserve"> § </w:t>
      </w:r>
      <w:r w:rsidR="006C06E3" w:rsidRPr="006C06E3">
        <w:rPr>
          <w:rFonts w:ascii="Times New Roman" w:hAnsi="Times New Roman" w:cs="Times New Roman"/>
          <w:sz w:val="24"/>
          <w:szCs w:val="24"/>
        </w:rPr>
        <w:t>Revisorerna arbetar med hela granskningsuppdraget i en samlad revision.</w:t>
      </w:r>
    </w:p>
    <w:p w:rsidR="00FF54E6" w:rsidRPr="008F49BE" w:rsidRDefault="00FF54E6" w:rsidP="007F02E6">
      <w:pPr>
        <w:pStyle w:val="Ingetavstnd"/>
        <w:rPr>
          <w:rFonts w:ascii="Times New Roman" w:hAnsi="Times New Roman" w:cs="Times New Roman"/>
          <w:sz w:val="24"/>
          <w:szCs w:val="24"/>
        </w:rPr>
      </w:pPr>
    </w:p>
    <w:p w:rsidR="00857AC3" w:rsidRDefault="006B2D8C" w:rsidP="00E72DEA">
      <w:pPr>
        <w:pStyle w:val="Ingetavstnd"/>
        <w:rPr>
          <w:rFonts w:ascii="Times New Roman" w:hAnsi="Times New Roman" w:cs="Times New Roman"/>
          <w:sz w:val="24"/>
          <w:szCs w:val="24"/>
        </w:rPr>
      </w:pPr>
      <w:r>
        <w:rPr>
          <w:rFonts w:ascii="Times New Roman" w:hAnsi="Times New Roman" w:cs="Times New Roman"/>
          <w:sz w:val="24"/>
          <w:szCs w:val="24"/>
        </w:rPr>
        <w:t>5</w:t>
      </w:r>
      <w:r w:rsidR="007F02E6" w:rsidRPr="008F49BE">
        <w:rPr>
          <w:rFonts w:ascii="Times New Roman" w:hAnsi="Times New Roman" w:cs="Times New Roman"/>
          <w:sz w:val="24"/>
          <w:szCs w:val="24"/>
        </w:rPr>
        <w:t xml:space="preserve"> § </w:t>
      </w:r>
      <w:r w:rsidR="00E72DEA">
        <w:rPr>
          <w:rFonts w:ascii="Times New Roman" w:hAnsi="Times New Roman" w:cs="Times New Roman"/>
          <w:sz w:val="24"/>
          <w:szCs w:val="24"/>
        </w:rPr>
        <w:t xml:space="preserve">Kommunfullmäktige </w:t>
      </w:r>
      <w:r w:rsidR="006C06E3" w:rsidRPr="006C06E3">
        <w:rPr>
          <w:rFonts w:ascii="Times New Roman" w:hAnsi="Times New Roman" w:cs="Times New Roman"/>
          <w:sz w:val="24"/>
          <w:szCs w:val="24"/>
        </w:rPr>
        <w:t xml:space="preserve">väljer för den tid som fullmäktige bestämmer </w:t>
      </w:r>
      <w:r w:rsidR="00E72DEA">
        <w:rPr>
          <w:rFonts w:ascii="Times New Roman" w:hAnsi="Times New Roman" w:cs="Times New Roman"/>
          <w:sz w:val="24"/>
          <w:szCs w:val="24"/>
        </w:rPr>
        <w:t xml:space="preserve">ordförande och vice ordförande i revisionen. </w:t>
      </w:r>
      <w:r w:rsidR="006C06E3" w:rsidRPr="006C06E3">
        <w:rPr>
          <w:rFonts w:ascii="Times New Roman" w:hAnsi="Times New Roman" w:cs="Times New Roman"/>
          <w:iCs/>
          <w:sz w:val="24"/>
          <w:szCs w:val="24"/>
        </w:rPr>
        <w:t>Uppdraget är att vara ordförande och leda gemensamma sammankomster och sammanträden.</w:t>
      </w:r>
      <w:r w:rsidR="006C06E3">
        <w:rPr>
          <w:rFonts w:ascii="Times New Roman" w:hAnsi="Times New Roman" w:cs="Times New Roman"/>
          <w:iCs/>
          <w:sz w:val="24"/>
          <w:szCs w:val="24"/>
        </w:rPr>
        <w:t xml:space="preserve"> </w:t>
      </w:r>
      <w:r w:rsidR="00E72DEA">
        <w:rPr>
          <w:rFonts w:ascii="Times New Roman" w:hAnsi="Times New Roman" w:cs="Times New Roman"/>
          <w:sz w:val="24"/>
          <w:szCs w:val="24"/>
        </w:rPr>
        <w:t>Bland kommunens reviso</w:t>
      </w:r>
      <w:r w:rsidR="006C06E3">
        <w:rPr>
          <w:rFonts w:ascii="Times New Roman" w:hAnsi="Times New Roman" w:cs="Times New Roman"/>
          <w:sz w:val="24"/>
          <w:szCs w:val="24"/>
        </w:rPr>
        <w:t>rer utser kommunfullmäktige lek</w:t>
      </w:r>
      <w:r w:rsidR="00E72DEA">
        <w:rPr>
          <w:rFonts w:ascii="Times New Roman" w:hAnsi="Times New Roman" w:cs="Times New Roman"/>
          <w:sz w:val="24"/>
          <w:szCs w:val="24"/>
        </w:rPr>
        <w:t>mannarevisorer</w:t>
      </w:r>
      <w:r w:rsidR="006C06E3">
        <w:rPr>
          <w:rFonts w:ascii="Times New Roman" w:hAnsi="Times New Roman" w:cs="Times New Roman"/>
          <w:sz w:val="24"/>
          <w:szCs w:val="24"/>
        </w:rPr>
        <w:t xml:space="preserve"> och suppleanter</w:t>
      </w:r>
      <w:r w:rsidR="00E72DEA">
        <w:rPr>
          <w:rFonts w:ascii="Times New Roman" w:hAnsi="Times New Roman" w:cs="Times New Roman"/>
          <w:sz w:val="24"/>
          <w:szCs w:val="24"/>
        </w:rPr>
        <w:t xml:space="preserve"> till kommunens bolag och revisorer</w:t>
      </w:r>
      <w:r w:rsidR="006C06E3">
        <w:rPr>
          <w:rFonts w:ascii="Times New Roman" w:hAnsi="Times New Roman" w:cs="Times New Roman"/>
          <w:sz w:val="24"/>
          <w:szCs w:val="24"/>
        </w:rPr>
        <w:t xml:space="preserve"> med suppleanter</w:t>
      </w:r>
      <w:r w:rsidR="00E72DEA">
        <w:rPr>
          <w:rFonts w:ascii="Times New Roman" w:hAnsi="Times New Roman" w:cs="Times New Roman"/>
          <w:sz w:val="24"/>
          <w:szCs w:val="24"/>
        </w:rPr>
        <w:t xml:space="preserve"> till kommunalförbund, samordningsförbund, stiftelser och föreningar där sådana ska utses.</w:t>
      </w:r>
    </w:p>
    <w:p w:rsidR="006C06E3" w:rsidRDefault="006C06E3" w:rsidP="00E72DEA">
      <w:pPr>
        <w:pStyle w:val="Ingetavstnd"/>
        <w:rPr>
          <w:rFonts w:ascii="Times New Roman" w:hAnsi="Times New Roman" w:cs="Times New Roman"/>
          <w:sz w:val="24"/>
          <w:szCs w:val="24"/>
        </w:rPr>
      </w:pPr>
    </w:p>
    <w:p w:rsidR="008C623E" w:rsidRDefault="008C623E" w:rsidP="00E72DEA">
      <w:pPr>
        <w:pStyle w:val="Ingetavstnd"/>
        <w:rPr>
          <w:rFonts w:ascii="Times New Roman" w:hAnsi="Times New Roman" w:cs="Times New Roman"/>
          <w:sz w:val="24"/>
          <w:szCs w:val="24"/>
        </w:rPr>
      </w:pPr>
    </w:p>
    <w:p w:rsidR="007F02E6" w:rsidRPr="008F49BE" w:rsidRDefault="00E72DEA" w:rsidP="007F02E6">
      <w:pPr>
        <w:pStyle w:val="Ingetavstnd"/>
        <w:rPr>
          <w:rFonts w:ascii="Times New Roman" w:hAnsi="Times New Roman" w:cs="Times New Roman"/>
          <w:b/>
          <w:sz w:val="24"/>
          <w:szCs w:val="24"/>
        </w:rPr>
      </w:pPr>
      <w:r>
        <w:rPr>
          <w:rFonts w:ascii="Times New Roman" w:hAnsi="Times New Roman" w:cs="Times New Roman"/>
          <w:b/>
          <w:sz w:val="24"/>
          <w:szCs w:val="24"/>
        </w:rPr>
        <w:t>REVISORERNAS SKYLDIGHETER, BEFOGENHETER OCH ARBETSFORMER</w:t>
      </w:r>
      <w:r w:rsidR="007F02E6" w:rsidRPr="008F49BE">
        <w:rPr>
          <w:rFonts w:ascii="Times New Roman" w:hAnsi="Times New Roman" w:cs="Times New Roman"/>
          <w:b/>
          <w:sz w:val="24"/>
          <w:szCs w:val="24"/>
        </w:rPr>
        <w:t xml:space="preserve"> </w:t>
      </w:r>
    </w:p>
    <w:p w:rsidR="00CF6753" w:rsidRPr="008F49BE" w:rsidRDefault="00CF6753" w:rsidP="007F02E6">
      <w:pPr>
        <w:pStyle w:val="Ingetavstnd"/>
        <w:rPr>
          <w:rFonts w:ascii="Times New Roman" w:hAnsi="Times New Roman" w:cs="Times New Roman"/>
          <w:sz w:val="24"/>
          <w:szCs w:val="24"/>
        </w:rPr>
      </w:pPr>
    </w:p>
    <w:p w:rsidR="00E72DEA" w:rsidRDefault="006B2D8C" w:rsidP="007F02E6">
      <w:pPr>
        <w:pStyle w:val="Ingetavstnd"/>
        <w:rPr>
          <w:rFonts w:ascii="Times New Roman" w:hAnsi="Times New Roman" w:cs="Times New Roman"/>
          <w:sz w:val="24"/>
          <w:szCs w:val="24"/>
        </w:rPr>
      </w:pPr>
      <w:r>
        <w:rPr>
          <w:rFonts w:ascii="Times New Roman" w:hAnsi="Times New Roman" w:cs="Times New Roman"/>
          <w:sz w:val="24"/>
          <w:szCs w:val="24"/>
        </w:rPr>
        <w:t>6</w:t>
      </w:r>
      <w:r w:rsidR="007F02E6" w:rsidRPr="008F49BE">
        <w:rPr>
          <w:rFonts w:ascii="Times New Roman" w:hAnsi="Times New Roman" w:cs="Times New Roman"/>
          <w:sz w:val="24"/>
          <w:szCs w:val="24"/>
        </w:rPr>
        <w:t xml:space="preserve"> § </w:t>
      </w:r>
      <w:r w:rsidR="00E72DEA">
        <w:rPr>
          <w:rFonts w:ascii="Times New Roman" w:hAnsi="Times New Roman" w:cs="Times New Roman"/>
          <w:sz w:val="24"/>
          <w:szCs w:val="24"/>
        </w:rPr>
        <w:t>Det är revisorernas uppdrag, i enlighet med lag, förordning, detta reglemente och andra av kommunfullmäktige utfärdade föreskrifter, att granska kommunens verksamhet för vilken kommunfullmäktige ska besluta i fråga om ansvarsfrihet. Det är revisorernas skyldighet att bereda frågan om kommunfullmäktiges ansvarsprövning.</w:t>
      </w:r>
    </w:p>
    <w:p w:rsidR="007F02E6" w:rsidRDefault="00E72DEA" w:rsidP="007F02E6">
      <w:pPr>
        <w:pStyle w:val="Ingetavstnd"/>
        <w:rPr>
          <w:rFonts w:ascii="Times New Roman" w:hAnsi="Times New Roman" w:cs="Times New Roman"/>
          <w:sz w:val="24"/>
          <w:szCs w:val="24"/>
        </w:rPr>
      </w:pPr>
      <w:r>
        <w:rPr>
          <w:rFonts w:ascii="Times New Roman" w:hAnsi="Times New Roman" w:cs="Times New Roman"/>
          <w:sz w:val="24"/>
          <w:szCs w:val="24"/>
        </w:rPr>
        <w:t>Revisorerna ska bereda alla ärenden avseende revisionsfrågor och fullgöra de uppdrag som kommunfullmäktige överlämnar till dem.</w:t>
      </w:r>
    </w:p>
    <w:p w:rsidR="009E2018" w:rsidRDefault="009E2018" w:rsidP="007F02E6">
      <w:pPr>
        <w:pStyle w:val="Ingetavstnd"/>
        <w:rPr>
          <w:rFonts w:ascii="Times New Roman" w:hAnsi="Times New Roman" w:cs="Times New Roman"/>
          <w:sz w:val="24"/>
          <w:szCs w:val="24"/>
        </w:rPr>
      </w:pPr>
    </w:p>
    <w:p w:rsidR="005B0426" w:rsidRDefault="006B2D8C" w:rsidP="00E72DEA">
      <w:pPr>
        <w:pStyle w:val="Ingetavstnd"/>
        <w:rPr>
          <w:rFonts w:ascii="Times New Roman" w:hAnsi="Times New Roman" w:cs="Times New Roman"/>
          <w:sz w:val="24"/>
          <w:szCs w:val="24"/>
        </w:rPr>
      </w:pPr>
      <w:r>
        <w:rPr>
          <w:rFonts w:ascii="Times New Roman" w:hAnsi="Times New Roman" w:cs="Times New Roman"/>
          <w:sz w:val="24"/>
          <w:szCs w:val="24"/>
        </w:rPr>
        <w:t>7</w:t>
      </w:r>
      <w:r w:rsidR="005B0426">
        <w:rPr>
          <w:rFonts w:ascii="Times New Roman" w:hAnsi="Times New Roman" w:cs="Times New Roman"/>
          <w:sz w:val="24"/>
          <w:szCs w:val="24"/>
        </w:rPr>
        <w:t xml:space="preserve"> § </w:t>
      </w:r>
      <w:r w:rsidR="00E72DEA">
        <w:rPr>
          <w:rFonts w:ascii="Times New Roman" w:hAnsi="Times New Roman" w:cs="Times New Roman"/>
          <w:sz w:val="24"/>
          <w:szCs w:val="24"/>
        </w:rPr>
        <w:t>Granskningens inriktning och omfattning bestäms med hänsyn till väsentlighet, risk, god revisionssed och tillgängliga resurser.</w:t>
      </w:r>
    </w:p>
    <w:p w:rsidR="005B0426" w:rsidRPr="008F49BE" w:rsidRDefault="005B0426" w:rsidP="007F02E6">
      <w:pPr>
        <w:pStyle w:val="Ingetavstnd"/>
        <w:rPr>
          <w:rFonts w:ascii="Times New Roman" w:hAnsi="Times New Roman" w:cs="Times New Roman"/>
          <w:sz w:val="24"/>
          <w:szCs w:val="24"/>
        </w:rPr>
      </w:pP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8 § </w:t>
      </w:r>
      <w:r w:rsidR="00E72DEA">
        <w:rPr>
          <w:rFonts w:ascii="Times New Roman" w:hAnsi="Times New Roman" w:cs="Times New Roman"/>
          <w:sz w:val="24"/>
          <w:szCs w:val="24"/>
        </w:rPr>
        <w:t>Granskning ska helst göras nära uppkomna händelser och med hänsyn till verksamhetens arbete, samt bedrivas så att anledning till framställande av anmärkning förebyggs om det är möjligt.</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E72DEA"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9</w:t>
      </w:r>
      <w:r w:rsidR="007F02E6" w:rsidRPr="008F49BE">
        <w:rPr>
          <w:rFonts w:ascii="Times New Roman" w:hAnsi="Times New Roman" w:cs="Times New Roman"/>
          <w:sz w:val="24"/>
          <w:szCs w:val="24"/>
        </w:rPr>
        <w:t xml:space="preserve"> § </w:t>
      </w:r>
      <w:r w:rsidR="00E72DEA">
        <w:rPr>
          <w:rFonts w:ascii="Times New Roman" w:hAnsi="Times New Roman" w:cs="Times New Roman"/>
          <w:sz w:val="24"/>
          <w:szCs w:val="24"/>
        </w:rPr>
        <w:t>Revisorerna och deras sakkunniga biträden har rätt att</w:t>
      </w:r>
    </w:p>
    <w:p w:rsidR="00E72DEA" w:rsidRDefault="00E72DEA" w:rsidP="00E72DEA">
      <w:pPr>
        <w:pStyle w:val="Ingetavstnd"/>
        <w:numPr>
          <w:ilvl w:val="0"/>
          <w:numId w:val="8"/>
        </w:numPr>
        <w:rPr>
          <w:rFonts w:ascii="Times New Roman" w:hAnsi="Times New Roman" w:cs="Times New Roman"/>
          <w:sz w:val="24"/>
          <w:szCs w:val="24"/>
        </w:rPr>
      </w:pPr>
      <w:r>
        <w:rPr>
          <w:rFonts w:ascii="Times New Roman" w:hAnsi="Times New Roman" w:cs="Times New Roman"/>
          <w:sz w:val="24"/>
          <w:szCs w:val="24"/>
        </w:rPr>
        <w:t>Ta del av räkenskapsmaterial och handlingar som berör verksamheten</w:t>
      </w:r>
    </w:p>
    <w:p w:rsidR="00E72DEA" w:rsidRDefault="00E72DEA" w:rsidP="00E72DEA">
      <w:pPr>
        <w:pStyle w:val="Ingetavstnd"/>
        <w:numPr>
          <w:ilvl w:val="0"/>
          <w:numId w:val="8"/>
        </w:numPr>
        <w:rPr>
          <w:rFonts w:ascii="Times New Roman" w:hAnsi="Times New Roman" w:cs="Times New Roman"/>
          <w:sz w:val="24"/>
          <w:szCs w:val="24"/>
        </w:rPr>
      </w:pPr>
      <w:r>
        <w:rPr>
          <w:rFonts w:ascii="Times New Roman" w:hAnsi="Times New Roman" w:cs="Times New Roman"/>
          <w:sz w:val="24"/>
          <w:szCs w:val="24"/>
        </w:rPr>
        <w:t>Få upplysningar och uppgifter av nämnder och styrelser, deras ledamöter samt kommunens anställda</w:t>
      </w:r>
    </w:p>
    <w:p w:rsidR="00E72DEA" w:rsidRDefault="00E72DEA" w:rsidP="00E72DEA">
      <w:pPr>
        <w:pStyle w:val="Ingetavstnd"/>
        <w:numPr>
          <w:ilvl w:val="0"/>
          <w:numId w:val="8"/>
        </w:numPr>
        <w:rPr>
          <w:rFonts w:ascii="Times New Roman" w:hAnsi="Times New Roman" w:cs="Times New Roman"/>
          <w:sz w:val="24"/>
          <w:szCs w:val="24"/>
        </w:rPr>
      </w:pPr>
      <w:r>
        <w:rPr>
          <w:rFonts w:ascii="Times New Roman" w:hAnsi="Times New Roman" w:cs="Times New Roman"/>
          <w:sz w:val="24"/>
          <w:szCs w:val="24"/>
        </w:rPr>
        <w:t>Besöka arbetsplatser och anläggningar</w:t>
      </w:r>
    </w:p>
    <w:p w:rsidR="007F02E6" w:rsidRPr="008F49BE" w:rsidRDefault="00E72DEA" w:rsidP="00E72DEA">
      <w:pPr>
        <w:pStyle w:val="Ingetavstnd"/>
        <w:numPr>
          <w:ilvl w:val="0"/>
          <w:numId w:val="8"/>
        </w:numPr>
        <w:rPr>
          <w:rFonts w:ascii="Times New Roman" w:hAnsi="Times New Roman" w:cs="Times New Roman"/>
          <w:sz w:val="24"/>
          <w:szCs w:val="24"/>
        </w:rPr>
      </w:pPr>
      <w:r>
        <w:rPr>
          <w:rFonts w:ascii="Times New Roman" w:hAnsi="Times New Roman" w:cs="Times New Roman"/>
          <w:sz w:val="24"/>
          <w:szCs w:val="24"/>
        </w:rPr>
        <w:t>Inventera egendom som kommunen har ansvar för</w:t>
      </w:r>
    </w:p>
    <w:p w:rsidR="00CF6753" w:rsidRPr="008F49BE" w:rsidRDefault="00CF6753" w:rsidP="007F02E6">
      <w:pPr>
        <w:pStyle w:val="Ingetavstnd"/>
        <w:rPr>
          <w:rFonts w:ascii="Times New Roman" w:hAnsi="Times New Roman" w:cs="Times New Roman"/>
          <w:sz w:val="24"/>
          <w:szCs w:val="24"/>
        </w:rPr>
      </w:pPr>
    </w:p>
    <w:p w:rsidR="00AA546B" w:rsidRPr="00DC388D" w:rsidRDefault="0026060A" w:rsidP="00AA546B">
      <w:pPr>
        <w:pStyle w:val="Ingetavstnd"/>
        <w:rPr>
          <w:rFonts w:ascii="Times New Roman" w:hAnsi="Times New Roman" w:cs="Times New Roman"/>
          <w:sz w:val="24"/>
          <w:szCs w:val="24"/>
        </w:rPr>
      </w:pPr>
      <w:r>
        <w:rPr>
          <w:rFonts w:ascii="Times New Roman" w:hAnsi="Times New Roman" w:cs="Times New Roman"/>
          <w:sz w:val="24"/>
          <w:szCs w:val="24"/>
        </w:rPr>
        <w:lastRenderedPageBreak/>
        <w:t>10</w:t>
      </w:r>
      <w:r w:rsidR="007F02E6" w:rsidRPr="008F49BE">
        <w:rPr>
          <w:rFonts w:ascii="Times New Roman" w:hAnsi="Times New Roman" w:cs="Times New Roman"/>
          <w:sz w:val="24"/>
          <w:szCs w:val="24"/>
        </w:rPr>
        <w:t xml:space="preserve"> § </w:t>
      </w:r>
      <w:r w:rsidR="00BE1395">
        <w:rPr>
          <w:rFonts w:ascii="Times New Roman" w:hAnsi="Times New Roman" w:cs="Times New Roman"/>
          <w:sz w:val="24"/>
          <w:szCs w:val="24"/>
        </w:rPr>
        <w:t xml:space="preserve">Ordföranden </w:t>
      </w:r>
      <w:r w:rsidR="00580F24" w:rsidRPr="00580F24">
        <w:rPr>
          <w:rFonts w:ascii="Times New Roman" w:hAnsi="Times New Roman" w:cs="Times New Roman"/>
          <w:sz w:val="24"/>
          <w:szCs w:val="24"/>
        </w:rPr>
        <w:t>kallar</w:t>
      </w:r>
      <w:r w:rsidR="00BE1395">
        <w:rPr>
          <w:rFonts w:ascii="Times New Roman" w:hAnsi="Times New Roman" w:cs="Times New Roman"/>
          <w:sz w:val="24"/>
          <w:szCs w:val="24"/>
        </w:rPr>
        <w:t xml:space="preserve"> revisionen till sammankomster i granskningsarbetet och till sammanträden i ärenden om sin förvaltning och om jäv</w:t>
      </w:r>
      <w:r w:rsidR="00E72DEA">
        <w:rPr>
          <w:rFonts w:ascii="Times New Roman" w:hAnsi="Times New Roman" w:cs="Times New Roman"/>
          <w:sz w:val="24"/>
          <w:szCs w:val="24"/>
        </w:rPr>
        <w:t>.</w:t>
      </w:r>
      <w:r w:rsidR="007F02E6" w:rsidRPr="008F49BE">
        <w:rPr>
          <w:rFonts w:ascii="Times New Roman" w:hAnsi="Times New Roman" w:cs="Times New Roman"/>
          <w:sz w:val="24"/>
          <w:szCs w:val="24"/>
        </w:rPr>
        <w:t xml:space="preserve"> </w:t>
      </w:r>
      <w:r w:rsidR="00AA546B" w:rsidRPr="00DC388D">
        <w:rPr>
          <w:rFonts w:ascii="Times New Roman" w:hAnsi="Times New Roman" w:cs="Times New Roman"/>
          <w:iCs/>
          <w:sz w:val="24"/>
          <w:szCs w:val="24"/>
        </w:rPr>
        <w:t xml:space="preserve">Kallelsen anger tid och plats för mötet, den kan ske skriftligt eller elektroniskt. </w:t>
      </w:r>
      <w:r w:rsidR="00DC388D" w:rsidRPr="00DC388D">
        <w:rPr>
          <w:rFonts w:ascii="Times New Roman" w:hAnsi="Times New Roman" w:cs="Times New Roman"/>
          <w:sz w:val="24"/>
          <w:szCs w:val="24"/>
        </w:rPr>
        <w:t>Revisorerna</w:t>
      </w:r>
      <w:r w:rsidR="00AA546B" w:rsidRPr="00DC388D">
        <w:rPr>
          <w:rFonts w:ascii="Times New Roman" w:hAnsi="Times New Roman" w:cs="Times New Roman"/>
          <w:sz w:val="24"/>
          <w:szCs w:val="24"/>
        </w:rPr>
        <w:t xml:space="preserve"> </w:t>
      </w:r>
      <w:r w:rsidR="00AA546B" w:rsidRPr="00DC388D">
        <w:rPr>
          <w:rFonts w:ascii="Times New Roman" w:hAnsi="Times New Roman" w:cs="Times New Roman"/>
          <w:iCs/>
          <w:sz w:val="24"/>
          <w:szCs w:val="24"/>
        </w:rPr>
        <w:t>får kalla även sakkunniga och andra experter samt förtroendevalda i fullmäktigeberedningar och nä</w:t>
      </w:r>
      <w:r w:rsidR="008C623E">
        <w:rPr>
          <w:rFonts w:ascii="Times New Roman" w:hAnsi="Times New Roman" w:cs="Times New Roman"/>
          <w:iCs/>
          <w:sz w:val="24"/>
          <w:szCs w:val="24"/>
        </w:rPr>
        <w:t>mnder till dessa sammankomster.</w:t>
      </w:r>
    </w:p>
    <w:p w:rsidR="00AA546B" w:rsidRDefault="00AA546B" w:rsidP="00AA546B">
      <w:pPr>
        <w:pStyle w:val="Ingetavstnd"/>
        <w:rPr>
          <w:rFonts w:ascii="Times New Roman" w:hAnsi="Times New Roman" w:cs="Times New Roman"/>
          <w:sz w:val="24"/>
          <w:szCs w:val="24"/>
        </w:rPr>
      </w:pPr>
      <w:r w:rsidRPr="00DC388D">
        <w:rPr>
          <w:rFonts w:ascii="Times New Roman" w:hAnsi="Times New Roman" w:cs="Times New Roman"/>
          <w:iCs/>
          <w:sz w:val="24"/>
          <w:szCs w:val="24"/>
        </w:rPr>
        <w:t>Revisor får om särskilda skäl föreligger delta i sammankomst eller sammanträde på distans. Revisor som önskar delta på distans anmäler detta till ordföranden som avgör om så är möjligt. Deltagande på distans kan endast ske om det finns ljud- och bildöverföring i realtid och på ett sådant sätt att alla närvarande kan se och höra varandra på lika villkor.</w:t>
      </w:r>
    </w:p>
    <w:p w:rsidR="00AA546B" w:rsidRDefault="00AA546B" w:rsidP="007F02E6">
      <w:pPr>
        <w:pStyle w:val="Ingetavstnd"/>
        <w:rPr>
          <w:rFonts w:ascii="Times New Roman" w:hAnsi="Times New Roman" w:cs="Times New Roman"/>
          <w:sz w:val="24"/>
          <w:szCs w:val="24"/>
        </w:rPr>
      </w:pPr>
    </w:p>
    <w:p w:rsidR="00AA546B" w:rsidRPr="00580F24" w:rsidRDefault="00DC388D" w:rsidP="007F02E6">
      <w:pPr>
        <w:pStyle w:val="Ingetavstnd"/>
        <w:rPr>
          <w:rFonts w:ascii="Times New Roman" w:hAnsi="Times New Roman" w:cs="Times New Roman"/>
          <w:iCs/>
          <w:sz w:val="24"/>
          <w:szCs w:val="24"/>
        </w:rPr>
      </w:pPr>
      <w:r>
        <w:rPr>
          <w:rFonts w:ascii="Times New Roman" w:hAnsi="Times New Roman" w:cs="Times New Roman"/>
          <w:sz w:val="24"/>
          <w:szCs w:val="24"/>
        </w:rPr>
        <w:t xml:space="preserve">11 § </w:t>
      </w:r>
      <w:r w:rsidR="00BE1395">
        <w:rPr>
          <w:rFonts w:ascii="Times New Roman" w:hAnsi="Times New Roman" w:cs="Times New Roman"/>
          <w:sz w:val="24"/>
          <w:szCs w:val="24"/>
        </w:rPr>
        <w:t>Minnesanteckningar ska föras vid revisorernas sammankomster i granskningsarbetet och protokoll ska föras vid sammanträden om förvaltning och om jäv. Ordföranden svarar för att minnesanteckningar och protokoll upprättas.</w:t>
      </w:r>
      <w:r w:rsidR="00AA546B">
        <w:rPr>
          <w:rFonts w:ascii="Times New Roman" w:hAnsi="Times New Roman" w:cs="Times New Roman"/>
          <w:sz w:val="24"/>
          <w:szCs w:val="24"/>
        </w:rPr>
        <w:t xml:space="preserve"> </w:t>
      </w:r>
      <w:r w:rsidR="00AA546B" w:rsidRPr="00580F24">
        <w:rPr>
          <w:rFonts w:ascii="Times New Roman" w:hAnsi="Times New Roman" w:cs="Times New Roman"/>
          <w:iCs/>
          <w:sz w:val="24"/>
          <w:szCs w:val="24"/>
        </w:rPr>
        <w:t>Protokollet justeras av ordföranden och ytterligare en revisor. Revisorerna kan besluta att en paragraf i protokollet ska justeras omedelbart. Paragrafen ska redovisas skriftligt innan revisorerna justerar den.</w:t>
      </w:r>
      <w:r w:rsidR="00233733" w:rsidRPr="00580F24">
        <w:rPr>
          <w:rFonts w:ascii="Times New Roman" w:hAnsi="Times New Roman" w:cs="Times New Roman"/>
          <w:iCs/>
          <w:sz w:val="24"/>
          <w:szCs w:val="24"/>
        </w:rPr>
        <w:t xml:space="preserve"> </w:t>
      </w:r>
    </w:p>
    <w:p w:rsidR="00580F24" w:rsidRPr="00580F24" w:rsidRDefault="00580F24" w:rsidP="007F02E6">
      <w:pPr>
        <w:pStyle w:val="Ingetavstnd"/>
        <w:rPr>
          <w:rFonts w:ascii="Times New Roman" w:hAnsi="Times New Roman" w:cs="Times New Roman"/>
          <w:sz w:val="24"/>
          <w:szCs w:val="24"/>
        </w:rPr>
      </w:pPr>
    </w:p>
    <w:p w:rsidR="007F02E6" w:rsidRPr="008F49BE" w:rsidRDefault="00DC388D" w:rsidP="007F02E6">
      <w:pPr>
        <w:pStyle w:val="Ingetavstnd"/>
        <w:rPr>
          <w:rFonts w:ascii="Times New Roman" w:hAnsi="Times New Roman" w:cs="Times New Roman"/>
          <w:sz w:val="24"/>
          <w:szCs w:val="24"/>
        </w:rPr>
      </w:pPr>
      <w:r>
        <w:rPr>
          <w:rFonts w:ascii="Times New Roman" w:hAnsi="Times New Roman" w:cs="Times New Roman"/>
          <w:sz w:val="24"/>
          <w:szCs w:val="24"/>
        </w:rPr>
        <w:t>12</w:t>
      </w:r>
      <w:r w:rsidR="00CF6753" w:rsidRPr="008F49BE">
        <w:rPr>
          <w:rFonts w:ascii="Times New Roman" w:hAnsi="Times New Roman" w:cs="Times New Roman"/>
          <w:sz w:val="24"/>
          <w:szCs w:val="24"/>
        </w:rPr>
        <w:t xml:space="preserve"> § </w:t>
      </w:r>
      <w:r w:rsidR="00BE1395">
        <w:rPr>
          <w:rFonts w:ascii="Times New Roman" w:hAnsi="Times New Roman" w:cs="Times New Roman"/>
          <w:sz w:val="24"/>
          <w:szCs w:val="24"/>
        </w:rPr>
        <w:t>Skrivelse i revisionens namn fordrar att alla revisorer är eniga om innehållet. Skrivelsen ska undertecknas av ordförande och vice ordförande.</w:t>
      </w:r>
    </w:p>
    <w:p w:rsidR="00CF6753" w:rsidRPr="008F49BE" w:rsidRDefault="00CF6753" w:rsidP="007F02E6">
      <w:pPr>
        <w:pStyle w:val="Ingetavstnd"/>
        <w:rPr>
          <w:rFonts w:ascii="Times New Roman" w:hAnsi="Times New Roman" w:cs="Times New Roman"/>
          <w:sz w:val="24"/>
          <w:szCs w:val="24"/>
        </w:rPr>
      </w:pPr>
    </w:p>
    <w:p w:rsidR="00BE1395" w:rsidRDefault="00DC388D" w:rsidP="00BE1395">
      <w:pPr>
        <w:pStyle w:val="Ingetavstnd"/>
        <w:rPr>
          <w:rFonts w:ascii="Times New Roman" w:hAnsi="Times New Roman" w:cs="Times New Roman"/>
          <w:sz w:val="24"/>
          <w:szCs w:val="24"/>
        </w:rPr>
      </w:pPr>
      <w:r>
        <w:rPr>
          <w:rFonts w:ascii="Times New Roman" w:hAnsi="Times New Roman" w:cs="Times New Roman"/>
          <w:sz w:val="24"/>
          <w:szCs w:val="24"/>
        </w:rPr>
        <w:t>13</w:t>
      </w:r>
      <w:r w:rsidR="00CF6753" w:rsidRPr="008F49BE">
        <w:rPr>
          <w:rFonts w:ascii="Times New Roman" w:hAnsi="Times New Roman" w:cs="Times New Roman"/>
          <w:sz w:val="24"/>
          <w:szCs w:val="24"/>
        </w:rPr>
        <w:t xml:space="preserve"> § </w:t>
      </w:r>
      <w:r w:rsidR="00BE1395">
        <w:rPr>
          <w:rFonts w:ascii="Times New Roman" w:hAnsi="Times New Roman" w:cs="Times New Roman"/>
          <w:sz w:val="24"/>
          <w:szCs w:val="24"/>
        </w:rPr>
        <w:t>Revisionen</w:t>
      </w:r>
    </w:p>
    <w:p w:rsidR="00BE1395" w:rsidRDefault="00BE1395" w:rsidP="00BE1395">
      <w:pPr>
        <w:pStyle w:val="Ingetavstnd"/>
        <w:numPr>
          <w:ilvl w:val="0"/>
          <w:numId w:val="8"/>
        </w:numPr>
        <w:rPr>
          <w:rFonts w:ascii="Times New Roman" w:hAnsi="Times New Roman" w:cs="Times New Roman"/>
          <w:sz w:val="24"/>
          <w:szCs w:val="24"/>
        </w:rPr>
      </w:pPr>
      <w:r>
        <w:rPr>
          <w:rFonts w:ascii="Times New Roman" w:hAnsi="Times New Roman" w:cs="Times New Roman"/>
          <w:sz w:val="24"/>
          <w:szCs w:val="24"/>
        </w:rPr>
        <w:t>Vidtar åtgärder i syfte att verksamheten inom ansvarsområdet bedrivs så rationellt som möjligt. Åtgärderna ska avse såväl inre organisation och arbetsformer som förhållandet till allmänheten och andra myndigheter.</w:t>
      </w:r>
    </w:p>
    <w:p w:rsidR="0093477A" w:rsidRDefault="00DC388D" w:rsidP="0093477A">
      <w:pPr>
        <w:pStyle w:val="Ingetavstnd"/>
        <w:numPr>
          <w:ilvl w:val="0"/>
          <w:numId w:val="8"/>
        </w:numPr>
        <w:rPr>
          <w:rFonts w:ascii="Times New Roman" w:hAnsi="Times New Roman" w:cs="Times New Roman"/>
          <w:sz w:val="24"/>
          <w:szCs w:val="24"/>
        </w:rPr>
      </w:pPr>
      <w:r>
        <w:rPr>
          <w:rFonts w:ascii="Times New Roman" w:hAnsi="Times New Roman" w:cs="Times New Roman"/>
          <w:sz w:val="24"/>
          <w:szCs w:val="24"/>
        </w:rPr>
        <w:t>S</w:t>
      </w:r>
      <w:r w:rsidR="0093477A" w:rsidRPr="0093477A">
        <w:rPr>
          <w:rFonts w:ascii="Times New Roman" w:hAnsi="Times New Roman" w:cs="Times New Roman"/>
          <w:sz w:val="24"/>
          <w:szCs w:val="24"/>
        </w:rPr>
        <w:t>varar för granskningen av till kommunen lämnade donationsstiftelser.</w:t>
      </w:r>
    </w:p>
    <w:p w:rsidR="00BE1395" w:rsidRDefault="00BE1395" w:rsidP="00BE1395">
      <w:pPr>
        <w:pStyle w:val="Ingetavstnd"/>
        <w:numPr>
          <w:ilvl w:val="0"/>
          <w:numId w:val="8"/>
        </w:numPr>
        <w:rPr>
          <w:rFonts w:ascii="Times New Roman" w:hAnsi="Times New Roman" w:cs="Times New Roman"/>
          <w:sz w:val="24"/>
          <w:szCs w:val="24"/>
        </w:rPr>
      </w:pPr>
      <w:r>
        <w:rPr>
          <w:rFonts w:ascii="Times New Roman" w:hAnsi="Times New Roman" w:cs="Times New Roman"/>
          <w:sz w:val="24"/>
          <w:szCs w:val="24"/>
        </w:rPr>
        <w:t>Föreslår</w:t>
      </w:r>
      <w:r w:rsidR="0093477A">
        <w:rPr>
          <w:rFonts w:ascii="Times New Roman" w:hAnsi="Times New Roman" w:cs="Times New Roman"/>
          <w:sz w:val="24"/>
          <w:szCs w:val="24"/>
        </w:rPr>
        <w:t>, efter upphandling,</w:t>
      </w:r>
      <w:r>
        <w:rPr>
          <w:rFonts w:ascii="Times New Roman" w:hAnsi="Times New Roman" w:cs="Times New Roman"/>
          <w:sz w:val="24"/>
          <w:szCs w:val="24"/>
        </w:rPr>
        <w:t xml:space="preserve"> lämpliga </w:t>
      </w:r>
      <w:r w:rsidR="0093477A">
        <w:rPr>
          <w:rFonts w:ascii="Times New Roman" w:hAnsi="Times New Roman" w:cs="Times New Roman"/>
          <w:sz w:val="24"/>
          <w:szCs w:val="24"/>
        </w:rPr>
        <w:t>godkända/</w:t>
      </w:r>
      <w:r>
        <w:rPr>
          <w:rFonts w:ascii="Times New Roman" w:hAnsi="Times New Roman" w:cs="Times New Roman"/>
          <w:sz w:val="24"/>
          <w:szCs w:val="24"/>
        </w:rPr>
        <w:t>auktoriserade revisorer och lekmannarevisorer i kommunens bolag, där sådana ska utses.</w:t>
      </w:r>
    </w:p>
    <w:p w:rsidR="007F02E6" w:rsidRDefault="00BE1395" w:rsidP="00BE1395">
      <w:pPr>
        <w:pStyle w:val="Ingetavstnd"/>
        <w:numPr>
          <w:ilvl w:val="0"/>
          <w:numId w:val="8"/>
        </w:numPr>
        <w:rPr>
          <w:rFonts w:ascii="Times New Roman" w:hAnsi="Times New Roman" w:cs="Times New Roman"/>
          <w:sz w:val="24"/>
          <w:szCs w:val="24"/>
        </w:rPr>
      </w:pPr>
      <w:r>
        <w:rPr>
          <w:rFonts w:ascii="Times New Roman" w:hAnsi="Times New Roman" w:cs="Times New Roman"/>
          <w:sz w:val="24"/>
          <w:szCs w:val="24"/>
        </w:rPr>
        <w:t>Föreslår för kommunens räkning lämpliga revisorer i kommunalförbund, samordningsförbund, stiftelser, föreningar m.m. där sådana ska utses</w:t>
      </w:r>
    </w:p>
    <w:p w:rsidR="00033F12" w:rsidRPr="008F49BE" w:rsidRDefault="00033F12" w:rsidP="007F02E6">
      <w:pPr>
        <w:pStyle w:val="Ingetavstnd"/>
        <w:rPr>
          <w:rFonts w:ascii="Times New Roman" w:hAnsi="Times New Roman" w:cs="Times New Roman"/>
          <w:sz w:val="24"/>
          <w:szCs w:val="24"/>
        </w:rPr>
      </w:pPr>
    </w:p>
    <w:p w:rsidR="007F02E6" w:rsidRDefault="00DC388D" w:rsidP="00E855D4">
      <w:pPr>
        <w:pStyle w:val="Ingetavstnd"/>
        <w:rPr>
          <w:rFonts w:ascii="Times New Roman" w:hAnsi="Times New Roman" w:cs="Times New Roman"/>
          <w:sz w:val="24"/>
          <w:szCs w:val="24"/>
        </w:rPr>
      </w:pPr>
      <w:r>
        <w:rPr>
          <w:rFonts w:ascii="Times New Roman" w:hAnsi="Times New Roman" w:cs="Times New Roman"/>
          <w:sz w:val="24"/>
          <w:szCs w:val="24"/>
        </w:rPr>
        <w:t>14</w:t>
      </w:r>
      <w:r w:rsidR="008F49BE" w:rsidRPr="008F49BE">
        <w:rPr>
          <w:rFonts w:ascii="Times New Roman" w:hAnsi="Times New Roman" w:cs="Times New Roman"/>
          <w:sz w:val="24"/>
          <w:szCs w:val="24"/>
        </w:rPr>
        <w:t xml:space="preserve"> § </w:t>
      </w:r>
      <w:r w:rsidR="00E855D4">
        <w:rPr>
          <w:rFonts w:ascii="Times New Roman" w:hAnsi="Times New Roman" w:cs="Times New Roman"/>
          <w:sz w:val="24"/>
          <w:szCs w:val="24"/>
        </w:rPr>
        <w:t xml:space="preserve">Revisorerna och lekmannarevisorerna får inom ramen för sin budget anlita de </w:t>
      </w:r>
      <w:r w:rsidR="0093477A">
        <w:rPr>
          <w:rFonts w:ascii="Times New Roman" w:hAnsi="Times New Roman" w:cs="Times New Roman"/>
          <w:sz w:val="24"/>
          <w:szCs w:val="24"/>
        </w:rPr>
        <w:t>sakkunniga</w:t>
      </w:r>
      <w:r w:rsidR="00E855D4">
        <w:rPr>
          <w:rFonts w:ascii="Times New Roman" w:hAnsi="Times New Roman" w:cs="Times New Roman"/>
          <w:sz w:val="24"/>
          <w:szCs w:val="24"/>
        </w:rPr>
        <w:t xml:space="preserve"> som de behöver för </w:t>
      </w:r>
      <w:r w:rsidR="0093477A" w:rsidRPr="0093477A">
        <w:rPr>
          <w:rFonts w:ascii="Times New Roman" w:hAnsi="Times New Roman" w:cs="Times New Roman"/>
          <w:sz w:val="24"/>
          <w:szCs w:val="24"/>
        </w:rPr>
        <w:t>att fullgöra granskningen enligt god revisionssed</w:t>
      </w:r>
      <w:r w:rsidR="00E855D4">
        <w:rPr>
          <w:rFonts w:ascii="Times New Roman" w:hAnsi="Times New Roman" w:cs="Times New Roman"/>
          <w:sz w:val="24"/>
          <w:szCs w:val="24"/>
        </w:rPr>
        <w:t xml:space="preserve">. Vid upphandling tillämpas kommunens upphandlingsregler. </w:t>
      </w:r>
      <w:r w:rsidR="007F02E6" w:rsidRPr="008F49BE">
        <w:rPr>
          <w:rFonts w:ascii="Times New Roman" w:hAnsi="Times New Roman" w:cs="Times New Roman"/>
          <w:sz w:val="24"/>
          <w:szCs w:val="24"/>
        </w:rPr>
        <w:t xml:space="preserve"> </w:t>
      </w:r>
      <w:r w:rsidR="00E855D4">
        <w:rPr>
          <w:rFonts w:ascii="Times New Roman" w:hAnsi="Times New Roman" w:cs="Times New Roman"/>
          <w:sz w:val="24"/>
          <w:szCs w:val="24"/>
        </w:rPr>
        <w:t>Revisorerna och lekmannarevisorerna beslutar själva om upphandling.</w:t>
      </w:r>
    </w:p>
    <w:p w:rsidR="0093477A" w:rsidRDefault="0093477A" w:rsidP="00E855D4">
      <w:pPr>
        <w:pStyle w:val="Ingetavstnd"/>
        <w:rPr>
          <w:rFonts w:ascii="Times New Roman" w:hAnsi="Times New Roman" w:cs="Times New Roman"/>
          <w:sz w:val="24"/>
          <w:szCs w:val="24"/>
        </w:rPr>
      </w:pPr>
    </w:p>
    <w:p w:rsidR="0093477A" w:rsidRDefault="0093477A" w:rsidP="00E855D4">
      <w:pPr>
        <w:pStyle w:val="Ingetavstnd"/>
        <w:rPr>
          <w:rFonts w:ascii="Times New Roman" w:hAnsi="Times New Roman" w:cs="Times New Roman"/>
          <w:sz w:val="24"/>
          <w:szCs w:val="24"/>
        </w:rPr>
      </w:pPr>
      <w:r>
        <w:rPr>
          <w:rFonts w:ascii="Times New Roman" w:hAnsi="Times New Roman" w:cs="Times New Roman"/>
          <w:sz w:val="24"/>
          <w:szCs w:val="24"/>
        </w:rPr>
        <w:t xml:space="preserve">Bestämmelserna i kommunallagen, </w:t>
      </w:r>
      <w:r w:rsidRPr="0093477A">
        <w:rPr>
          <w:rFonts w:ascii="Times New Roman" w:hAnsi="Times New Roman" w:cs="Times New Roman"/>
          <w:sz w:val="24"/>
          <w:szCs w:val="24"/>
        </w:rPr>
        <w:t>akti</w:t>
      </w:r>
      <w:r>
        <w:rPr>
          <w:rFonts w:ascii="Times New Roman" w:hAnsi="Times New Roman" w:cs="Times New Roman"/>
          <w:sz w:val="24"/>
          <w:szCs w:val="24"/>
        </w:rPr>
        <w:t>ebolagslagen och stiftelselagen</w:t>
      </w:r>
      <w:r w:rsidRPr="0093477A">
        <w:rPr>
          <w:rFonts w:ascii="Times New Roman" w:hAnsi="Times New Roman" w:cs="Times New Roman"/>
          <w:sz w:val="24"/>
          <w:szCs w:val="24"/>
        </w:rPr>
        <w:t xml:space="preserve"> om revisorernas rätt till upplysningar gäller också de sakkunniga som biträder revisorerna och lekmannarevisorerna.</w:t>
      </w:r>
    </w:p>
    <w:p w:rsidR="0093477A" w:rsidRDefault="0093477A" w:rsidP="00E855D4">
      <w:pPr>
        <w:pStyle w:val="Ingetavstnd"/>
        <w:rPr>
          <w:rFonts w:ascii="Times New Roman" w:hAnsi="Times New Roman" w:cs="Times New Roman"/>
          <w:sz w:val="24"/>
          <w:szCs w:val="24"/>
        </w:rPr>
      </w:pPr>
    </w:p>
    <w:p w:rsidR="007F02E6" w:rsidRDefault="00DC388D" w:rsidP="00E855D4">
      <w:pPr>
        <w:pStyle w:val="Ingetavstnd"/>
        <w:rPr>
          <w:rFonts w:ascii="Times New Roman" w:hAnsi="Times New Roman" w:cs="Times New Roman"/>
          <w:sz w:val="24"/>
          <w:szCs w:val="24"/>
        </w:rPr>
      </w:pPr>
      <w:r>
        <w:rPr>
          <w:rFonts w:ascii="Times New Roman" w:hAnsi="Times New Roman" w:cs="Times New Roman"/>
          <w:sz w:val="24"/>
          <w:szCs w:val="24"/>
        </w:rPr>
        <w:t>15</w:t>
      </w:r>
      <w:r w:rsidR="000E6B86">
        <w:rPr>
          <w:rFonts w:ascii="Times New Roman" w:hAnsi="Times New Roman" w:cs="Times New Roman"/>
          <w:sz w:val="24"/>
          <w:szCs w:val="24"/>
        </w:rPr>
        <w:t xml:space="preserve"> § </w:t>
      </w:r>
      <w:r w:rsidR="00E855D4">
        <w:rPr>
          <w:rFonts w:ascii="Times New Roman" w:hAnsi="Times New Roman" w:cs="Times New Roman"/>
          <w:sz w:val="24"/>
          <w:szCs w:val="24"/>
        </w:rPr>
        <w:t xml:space="preserve">Revisorerna förfogar över de anslag som kommunfullmäktige anvisar. Kommunfullmäktiges presidium </w:t>
      </w:r>
      <w:r w:rsidR="0093477A">
        <w:rPr>
          <w:rFonts w:ascii="Times New Roman" w:hAnsi="Times New Roman" w:cs="Times New Roman"/>
          <w:sz w:val="24"/>
          <w:szCs w:val="24"/>
        </w:rPr>
        <w:t>upprättar</w:t>
      </w:r>
      <w:r w:rsidR="00E855D4">
        <w:rPr>
          <w:rFonts w:ascii="Times New Roman" w:hAnsi="Times New Roman" w:cs="Times New Roman"/>
          <w:sz w:val="24"/>
          <w:szCs w:val="24"/>
        </w:rPr>
        <w:t xml:space="preserve"> förslag till budget för Perstorps kommuns revisorer. Revisorerna bereder förslag till budget åt fullmäktiges presidium.</w:t>
      </w:r>
    </w:p>
    <w:p w:rsidR="0093477A" w:rsidRDefault="0093477A" w:rsidP="00E855D4">
      <w:pPr>
        <w:pStyle w:val="Ingetavstnd"/>
        <w:rPr>
          <w:rFonts w:ascii="Times New Roman" w:hAnsi="Times New Roman" w:cs="Times New Roman"/>
          <w:sz w:val="24"/>
          <w:szCs w:val="24"/>
        </w:rPr>
      </w:pPr>
    </w:p>
    <w:p w:rsidR="007F02E6" w:rsidRDefault="00DC388D" w:rsidP="00E855D4">
      <w:pPr>
        <w:pStyle w:val="Ingetavstnd"/>
        <w:rPr>
          <w:rFonts w:ascii="Times New Roman" w:hAnsi="Times New Roman" w:cs="Times New Roman"/>
          <w:sz w:val="24"/>
          <w:szCs w:val="24"/>
        </w:rPr>
      </w:pPr>
      <w:r>
        <w:rPr>
          <w:rFonts w:ascii="Times New Roman" w:hAnsi="Times New Roman" w:cs="Times New Roman"/>
          <w:sz w:val="24"/>
          <w:szCs w:val="24"/>
        </w:rPr>
        <w:t>16</w:t>
      </w:r>
      <w:r w:rsidR="00033F12" w:rsidRPr="008F49BE">
        <w:rPr>
          <w:rFonts w:ascii="Times New Roman" w:hAnsi="Times New Roman" w:cs="Times New Roman"/>
          <w:sz w:val="24"/>
          <w:szCs w:val="24"/>
        </w:rPr>
        <w:t xml:space="preserve"> § </w:t>
      </w:r>
      <w:r w:rsidR="00E855D4">
        <w:rPr>
          <w:rFonts w:ascii="Times New Roman" w:hAnsi="Times New Roman" w:cs="Times New Roman"/>
          <w:sz w:val="24"/>
          <w:szCs w:val="24"/>
        </w:rPr>
        <w:t>De kommunala bolagen svarar för kostnaderna avseende sina auktoriserade revisorer, lekmannarevisorer samt sakkunniga biträden till dessa.</w:t>
      </w:r>
    </w:p>
    <w:p w:rsidR="00E855D4" w:rsidRDefault="00E855D4" w:rsidP="00E855D4">
      <w:pPr>
        <w:pStyle w:val="Ingetavstnd"/>
        <w:rPr>
          <w:rFonts w:ascii="Times New Roman" w:hAnsi="Times New Roman" w:cs="Times New Roman"/>
          <w:sz w:val="24"/>
          <w:szCs w:val="24"/>
        </w:rPr>
      </w:pPr>
      <w:r>
        <w:rPr>
          <w:rFonts w:ascii="Times New Roman" w:hAnsi="Times New Roman" w:cs="Times New Roman"/>
          <w:sz w:val="24"/>
          <w:szCs w:val="24"/>
        </w:rPr>
        <w:t>Kommunalförbund, samordningsförbund, stiftelser och föreningar svarar för kostnaden avseende sina revisorer.</w:t>
      </w:r>
    </w:p>
    <w:p w:rsidR="00DC388D" w:rsidRDefault="00DC388D" w:rsidP="00E855D4">
      <w:pPr>
        <w:pStyle w:val="Ingetavstnd"/>
        <w:rPr>
          <w:rFonts w:ascii="Times New Roman" w:hAnsi="Times New Roman" w:cs="Times New Roman"/>
          <w:sz w:val="24"/>
          <w:szCs w:val="24"/>
        </w:rPr>
      </w:pPr>
    </w:p>
    <w:p w:rsidR="00DC388D" w:rsidRPr="00DC388D" w:rsidRDefault="00DC388D" w:rsidP="00DC388D">
      <w:pPr>
        <w:pStyle w:val="Ingetavstnd"/>
        <w:rPr>
          <w:rFonts w:ascii="Times New Roman" w:hAnsi="Times New Roman" w:cs="Times New Roman"/>
          <w:sz w:val="24"/>
          <w:szCs w:val="24"/>
        </w:rPr>
      </w:pPr>
      <w:r>
        <w:rPr>
          <w:rFonts w:ascii="Times New Roman" w:hAnsi="Times New Roman" w:cs="Times New Roman"/>
          <w:sz w:val="24"/>
          <w:szCs w:val="24"/>
        </w:rPr>
        <w:t xml:space="preserve">17 § </w:t>
      </w:r>
      <w:r w:rsidRPr="00DC388D">
        <w:rPr>
          <w:rFonts w:ascii="Times New Roman" w:hAnsi="Times New Roman" w:cs="Times New Roman"/>
          <w:sz w:val="24"/>
          <w:szCs w:val="24"/>
        </w:rPr>
        <w:t>Revisorernas räkenskaper och förvaltning granskas av fullmäktiges presidium. Revisorerna lämnar de upplysningar och material som begärs för denna granskning.</w:t>
      </w:r>
    </w:p>
    <w:p w:rsidR="00033F12" w:rsidRPr="008F49BE" w:rsidRDefault="00033F12" w:rsidP="007F02E6">
      <w:pPr>
        <w:pStyle w:val="Ingetavstnd"/>
        <w:rPr>
          <w:rFonts w:ascii="Times New Roman" w:hAnsi="Times New Roman" w:cs="Times New Roman"/>
          <w:sz w:val="24"/>
          <w:szCs w:val="24"/>
        </w:rPr>
      </w:pPr>
    </w:p>
    <w:p w:rsidR="00C02670" w:rsidRPr="008F49BE" w:rsidRDefault="00C02670" w:rsidP="00C02670">
      <w:pPr>
        <w:pStyle w:val="Ingetavstnd"/>
        <w:rPr>
          <w:rFonts w:ascii="Times New Roman" w:hAnsi="Times New Roman" w:cs="Times New Roman"/>
          <w:b/>
          <w:sz w:val="24"/>
          <w:szCs w:val="24"/>
        </w:rPr>
      </w:pPr>
      <w:r>
        <w:rPr>
          <w:rFonts w:ascii="Times New Roman" w:hAnsi="Times New Roman" w:cs="Times New Roman"/>
          <w:b/>
          <w:sz w:val="24"/>
          <w:szCs w:val="24"/>
        </w:rPr>
        <w:lastRenderedPageBreak/>
        <w:t>REVISORERNA OCH FULLMÄKTIGE</w:t>
      </w:r>
    </w:p>
    <w:p w:rsidR="007F02E6" w:rsidRDefault="00092E20" w:rsidP="0082333B">
      <w:pPr>
        <w:pStyle w:val="Ingetavstnd"/>
        <w:rPr>
          <w:rFonts w:ascii="Times New Roman" w:hAnsi="Times New Roman" w:cs="Times New Roman"/>
          <w:sz w:val="24"/>
          <w:szCs w:val="24"/>
        </w:rPr>
      </w:pPr>
      <w:r>
        <w:rPr>
          <w:rFonts w:ascii="Times New Roman" w:hAnsi="Times New Roman" w:cs="Times New Roman"/>
          <w:sz w:val="24"/>
          <w:szCs w:val="24"/>
        </w:rPr>
        <w:t>1</w:t>
      </w:r>
      <w:r w:rsidR="00DC388D">
        <w:rPr>
          <w:rFonts w:ascii="Times New Roman" w:hAnsi="Times New Roman" w:cs="Times New Roman"/>
          <w:sz w:val="24"/>
          <w:szCs w:val="24"/>
        </w:rPr>
        <w:t>8</w:t>
      </w:r>
      <w:r w:rsidR="007F02E6" w:rsidRPr="008F49BE">
        <w:rPr>
          <w:rFonts w:ascii="Times New Roman" w:hAnsi="Times New Roman" w:cs="Times New Roman"/>
          <w:sz w:val="24"/>
          <w:szCs w:val="24"/>
        </w:rPr>
        <w:t xml:space="preserve"> § </w:t>
      </w:r>
      <w:r w:rsidR="0082333B">
        <w:rPr>
          <w:rFonts w:ascii="Times New Roman" w:hAnsi="Times New Roman" w:cs="Times New Roman"/>
          <w:sz w:val="24"/>
          <w:szCs w:val="24"/>
        </w:rPr>
        <w:t>Revisionsberättelsen och lekmannarevisorernas granskningsrapporter lämnas till fullmäktige vid den tidpunkt som fullmäktige bestämmer.</w:t>
      </w:r>
    </w:p>
    <w:p w:rsidR="0082333B" w:rsidRDefault="0082333B" w:rsidP="0082333B">
      <w:pPr>
        <w:pStyle w:val="Ingetavstnd"/>
        <w:rPr>
          <w:rFonts w:ascii="Times New Roman" w:hAnsi="Times New Roman" w:cs="Times New Roman"/>
          <w:sz w:val="24"/>
          <w:szCs w:val="24"/>
        </w:rPr>
      </w:pPr>
      <w:r>
        <w:rPr>
          <w:rFonts w:ascii="Times New Roman" w:hAnsi="Times New Roman" w:cs="Times New Roman"/>
          <w:sz w:val="24"/>
          <w:szCs w:val="24"/>
        </w:rPr>
        <w:t>I anslutning till revisionsberättelsen ska revisionen lämna en egen redogörelse till kommunfullmäktige. Av redogörelsen ska framgå de kostnader och intäkter som uppkommit i samband med revisionsarbetet och revisionens verksamhet. I redogörelsen får också lämnas synpunkter avseende  hur revisionsarbetet sker.</w:t>
      </w:r>
    </w:p>
    <w:p w:rsidR="008C623E" w:rsidRDefault="008C623E" w:rsidP="0082333B">
      <w:pPr>
        <w:pStyle w:val="Ingetavstnd"/>
        <w:rPr>
          <w:rFonts w:ascii="Times New Roman" w:hAnsi="Times New Roman" w:cs="Times New Roman"/>
          <w:sz w:val="24"/>
          <w:szCs w:val="24"/>
        </w:rPr>
      </w:pPr>
      <w:r w:rsidRPr="008C623E">
        <w:rPr>
          <w:rFonts w:ascii="Times New Roman" w:hAnsi="Times New Roman" w:cs="Times New Roman"/>
          <w:sz w:val="24"/>
          <w:szCs w:val="24"/>
        </w:rPr>
        <w:t>Revisorernas utlåtande om måluppfyllelse i s</w:t>
      </w:r>
      <w:r>
        <w:rPr>
          <w:rFonts w:ascii="Times New Roman" w:hAnsi="Times New Roman" w:cs="Times New Roman"/>
          <w:sz w:val="24"/>
          <w:szCs w:val="24"/>
        </w:rPr>
        <w:t>amband med delårsrapport lämnas</w:t>
      </w:r>
      <w:r w:rsidRPr="008C623E">
        <w:rPr>
          <w:rFonts w:ascii="Times New Roman" w:hAnsi="Times New Roman" w:cs="Times New Roman"/>
          <w:sz w:val="24"/>
          <w:szCs w:val="24"/>
        </w:rPr>
        <w:t xml:space="preserve"> till fullmäktige inför deras behandling av delårsrapporten.</w:t>
      </w:r>
    </w:p>
    <w:p w:rsidR="008C623E" w:rsidRPr="008C623E" w:rsidRDefault="008C623E" w:rsidP="008C623E">
      <w:pPr>
        <w:pStyle w:val="Ingetavstnd"/>
        <w:rPr>
          <w:rFonts w:ascii="Times New Roman" w:hAnsi="Times New Roman" w:cs="Times New Roman"/>
          <w:sz w:val="24"/>
          <w:szCs w:val="24"/>
        </w:rPr>
      </w:pPr>
      <w:r w:rsidRPr="008C623E">
        <w:rPr>
          <w:rFonts w:ascii="Times New Roman" w:hAnsi="Times New Roman" w:cs="Times New Roman"/>
          <w:sz w:val="24"/>
          <w:szCs w:val="24"/>
        </w:rPr>
        <w:t>Revisionens granskningar tillställs ledamöterna i fullmäktige löpande under året. Detta uppfyller kravet i kommunallagen att de sakkunnigas rapporter ska fogas till revisionsberättelsen. I revisionsberättelsen förtecknas de rapporter som förmedlats till fullmäktige och som formellt hör till revisionsberättelsen.</w:t>
      </w:r>
    </w:p>
    <w:p w:rsidR="00DC388D" w:rsidRDefault="00DC388D" w:rsidP="0082333B">
      <w:pPr>
        <w:pStyle w:val="Ingetavstnd"/>
        <w:rPr>
          <w:rFonts w:ascii="Times New Roman" w:hAnsi="Times New Roman" w:cs="Times New Roman"/>
          <w:sz w:val="24"/>
          <w:szCs w:val="24"/>
        </w:rPr>
      </w:pPr>
    </w:p>
    <w:p w:rsidR="00DC388D" w:rsidRPr="00DC388D" w:rsidRDefault="00DC388D" w:rsidP="00DC388D">
      <w:pPr>
        <w:pStyle w:val="Ingetavstnd"/>
        <w:rPr>
          <w:rFonts w:ascii="Times New Roman" w:hAnsi="Times New Roman" w:cs="Times New Roman"/>
          <w:sz w:val="24"/>
          <w:szCs w:val="24"/>
        </w:rPr>
      </w:pPr>
      <w:r>
        <w:rPr>
          <w:rFonts w:ascii="Times New Roman" w:hAnsi="Times New Roman" w:cs="Times New Roman"/>
          <w:sz w:val="24"/>
          <w:szCs w:val="24"/>
        </w:rPr>
        <w:t xml:space="preserve">19 § </w:t>
      </w:r>
      <w:r w:rsidRPr="00DC388D">
        <w:rPr>
          <w:rFonts w:ascii="Times New Roman" w:hAnsi="Times New Roman" w:cs="Times New Roman"/>
          <w:sz w:val="24"/>
          <w:szCs w:val="24"/>
        </w:rPr>
        <w:t>Revisorerna kan initiera ärende i fullmäktige med anledning av sin granskning och om sin förvaltning, när de bedömer att så behövs. Fullmäktiges ordförande svarar för att sådana ärenden tas upp till behandling, så snart som möjligt,</w:t>
      </w:r>
      <w:r w:rsidR="008C623E">
        <w:rPr>
          <w:rFonts w:ascii="Times New Roman" w:hAnsi="Times New Roman" w:cs="Times New Roman"/>
          <w:sz w:val="24"/>
          <w:szCs w:val="24"/>
        </w:rPr>
        <w:t xml:space="preserve"> efter att beredning har skett.</w:t>
      </w:r>
    </w:p>
    <w:p w:rsidR="00DC388D" w:rsidRPr="00DC388D" w:rsidRDefault="00DC388D" w:rsidP="00DC388D">
      <w:pPr>
        <w:pStyle w:val="Ingetavstnd"/>
        <w:rPr>
          <w:rFonts w:ascii="Times New Roman" w:hAnsi="Times New Roman" w:cs="Times New Roman"/>
          <w:sz w:val="24"/>
          <w:szCs w:val="24"/>
        </w:rPr>
      </w:pPr>
      <w:r w:rsidRPr="00DC388D">
        <w:rPr>
          <w:rFonts w:ascii="Times New Roman" w:hAnsi="Times New Roman" w:cs="Times New Roman"/>
          <w:sz w:val="24"/>
          <w:szCs w:val="24"/>
        </w:rPr>
        <w:t>Revisorerna kan initiera ärende i nämnder och styrelser med anledning av sin granskning, när de bedömer att så behövs. Nämndens ordförande svarar för att sådana ärenden tas upp till b</w:t>
      </w:r>
      <w:r w:rsidR="008C623E">
        <w:rPr>
          <w:rFonts w:ascii="Times New Roman" w:hAnsi="Times New Roman" w:cs="Times New Roman"/>
          <w:sz w:val="24"/>
          <w:szCs w:val="24"/>
        </w:rPr>
        <w:t>ehandling så snart som möjligt.</w:t>
      </w:r>
    </w:p>
    <w:p w:rsidR="00DC388D" w:rsidRPr="008F49BE" w:rsidRDefault="00DC388D" w:rsidP="00DC388D">
      <w:pPr>
        <w:pStyle w:val="Ingetavstnd"/>
        <w:rPr>
          <w:rFonts w:ascii="Times New Roman" w:hAnsi="Times New Roman" w:cs="Times New Roman"/>
          <w:sz w:val="24"/>
          <w:szCs w:val="24"/>
        </w:rPr>
      </w:pPr>
      <w:r w:rsidRPr="00DC388D">
        <w:rPr>
          <w:rFonts w:ascii="Times New Roman" w:hAnsi="Times New Roman" w:cs="Times New Roman"/>
          <w:sz w:val="24"/>
          <w:szCs w:val="24"/>
        </w:rPr>
        <w:t>Revisorerna rapporterar till ansvarig nämnd om de i sin granskning funnit misstanke om brott av förmögenhetsrättslig karaktär eller att allmän förvaltningsdomstols avgörande har åsidosatts. Om berörd nämnd inte vidtar tillfredsställande åtgärder med anledning därav rapporterar revisorerna till fullmäktige. Fullmäktiges ordförande svarar för att sådana ärenden tas upp till behandling, så snart som möjligt, efter att beredning har skett.</w:t>
      </w:r>
    </w:p>
    <w:p w:rsidR="00033F12" w:rsidRPr="008F49BE" w:rsidRDefault="00033F12" w:rsidP="007F02E6">
      <w:pPr>
        <w:pStyle w:val="Ingetavstnd"/>
        <w:rPr>
          <w:rFonts w:ascii="Times New Roman" w:hAnsi="Times New Roman" w:cs="Times New Roman"/>
          <w:sz w:val="24"/>
          <w:szCs w:val="24"/>
        </w:rPr>
      </w:pPr>
    </w:p>
    <w:p w:rsidR="00C02670" w:rsidRDefault="008C623E" w:rsidP="007F02E6">
      <w:pPr>
        <w:pStyle w:val="Ingetavstnd"/>
        <w:rPr>
          <w:rFonts w:ascii="Times New Roman" w:hAnsi="Times New Roman" w:cs="Times New Roman"/>
          <w:sz w:val="24"/>
          <w:szCs w:val="24"/>
        </w:rPr>
      </w:pPr>
      <w:r>
        <w:rPr>
          <w:rFonts w:ascii="Times New Roman" w:hAnsi="Times New Roman" w:cs="Times New Roman"/>
          <w:sz w:val="24"/>
          <w:szCs w:val="24"/>
        </w:rPr>
        <w:t>20</w:t>
      </w:r>
      <w:r w:rsidR="00033F12" w:rsidRPr="008F49BE">
        <w:rPr>
          <w:rFonts w:ascii="Times New Roman" w:hAnsi="Times New Roman" w:cs="Times New Roman"/>
          <w:sz w:val="24"/>
          <w:szCs w:val="24"/>
        </w:rPr>
        <w:t xml:space="preserve"> § </w:t>
      </w:r>
      <w:r w:rsidR="00C02670">
        <w:rPr>
          <w:rFonts w:ascii="Times New Roman" w:hAnsi="Times New Roman" w:cs="Times New Roman"/>
          <w:sz w:val="24"/>
          <w:szCs w:val="24"/>
        </w:rPr>
        <w:t>Revisorerna och fullmäktiges presidium har regelbundna överläggningar, minst två gånger varje år.</w:t>
      </w:r>
    </w:p>
    <w:p w:rsidR="007F02E6" w:rsidRDefault="00C02670" w:rsidP="007F02E6">
      <w:pPr>
        <w:pStyle w:val="Ingetavstnd"/>
        <w:rPr>
          <w:rFonts w:ascii="Times New Roman" w:hAnsi="Times New Roman" w:cs="Times New Roman"/>
          <w:sz w:val="24"/>
          <w:szCs w:val="24"/>
        </w:rPr>
      </w:pPr>
      <w:r>
        <w:rPr>
          <w:rFonts w:ascii="Times New Roman" w:hAnsi="Times New Roman" w:cs="Times New Roman"/>
          <w:sz w:val="24"/>
          <w:szCs w:val="24"/>
        </w:rPr>
        <w:t>Revisorerna kan närvara vid fullmäktiges möten för att på fullmäktiges eller revisorernas initiativ informera om revisionen samt svara på frågor.</w:t>
      </w:r>
    </w:p>
    <w:p w:rsidR="008C623E" w:rsidRDefault="008C623E" w:rsidP="007F02E6">
      <w:pPr>
        <w:pStyle w:val="Ingetavstnd"/>
        <w:rPr>
          <w:rFonts w:ascii="Times New Roman" w:hAnsi="Times New Roman" w:cs="Times New Roman"/>
          <w:sz w:val="24"/>
          <w:szCs w:val="24"/>
        </w:rPr>
      </w:pPr>
    </w:p>
    <w:p w:rsidR="008C623E" w:rsidRDefault="008C623E" w:rsidP="007F02E6">
      <w:pPr>
        <w:pStyle w:val="Ingetavstnd"/>
        <w:rPr>
          <w:rFonts w:ascii="Times New Roman" w:hAnsi="Times New Roman" w:cs="Times New Roman"/>
          <w:sz w:val="24"/>
          <w:szCs w:val="24"/>
        </w:rPr>
      </w:pPr>
    </w:p>
    <w:p w:rsidR="008C623E" w:rsidRPr="008F49BE" w:rsidRDefault="008C623E" w:rsidP="008C623E">
      <w:pPr>
        <w:pStyle w:val="Ingetavstnd"/>
        <w:rPr>
          <w:rFonts w:ascii="Times New Roman" w:hAnsi="Times New Roman" w:cs="Times New Roman"/>
          <w:b/>
          <w:sz w:val="24"/>
          <w:szCs w:val="24"/>
        </w:rPr>
      </w:pPr>
      <w:r>
        <w:rPr>
          <w:rFonts w:ascii="Times New Roman" w:hAnsi="Times New Roman" w:cs="Times New Roman"/>
          <w:b/>
          <w:sz w:val="24"/>
          <w:szCs w:val="24"/>
        </w:rPr>
        <w:t>PERSONUPPGIFTSANSVAR</w:t>
      </w:r>
    </w:p>
    <w:p w:rsidR="008C623E" w:rsidRPr="008C623E" w:rsidRDefault="008C623E" w:rsidP="008C623E">
      <w:pPr>
        <w:pStyle w:val="Ingetavstnd"/>
        <w:rPr>
          <w:rFonts w:ascii="Times New Roman" w:hAnsi="Times New Roman" w:cs="Times New Roman"/>
          <w:sz w:val="24"/>
          <w:szCs w:val="24"/>
        </w:rPr>
      </w:pPr>
      <w:r>
        <w:rPr>
          <w:rFonts w:ascii="Times New Roman" w:hAnsi="Times New Roman" w:cs="Times New Roman"/>
          <w:sz w:val="24"/>
          <w:szCs w:val="24"/>
        </w:rPr>
        <w:t xml:space="preserve">21 § </w:t>
      </w:r>
      <w:r w:rsidRPr="008C623E">
        <w:rPr>
          <w:rFonts w:ascii="Times New Roman" w:hAnsi="Times New Roman" w:cs="Times New Roman"/>
          <w:sz w:val="24"/>
          <w:szCs w:val="24"/>
        </w:rPr>
        <w:t>Revisorerna är personuppgiftsansvariga och utser dataskyddsombud.</w:t>
      </w:r>
    </w:p>
    <w:p w:rsidR="00033F12" w:rsidRDefault="00033F12" w:rsidP="007F02E6">
      <w:pPr>
        <w:pStyle w:val="Ingetavstnd"/>
        <w:rPr>
          <w:rFonts w:ascii="Times New Roman" w:hAnsi="Times New Roman" w:cs="Times New Roman"/>
          <w:sz w:val="24"/>
          <w:szCs w:val="24"/>
        </w:rPr>
      </w:pPr>
    </w:p>
    <w:p w:rsidR="008C623E" w:rsidRPr="008F49BE" w:rsidRDefault="008C623E" w:rsidP="007F02E6">
      <w:pPr>
        <w:pStyle w:val="Ingetavstnd"/>
        <w:rPr>
          <w:rFonts w:ascii="Times New Roman" w:hAnsi="Times New Roman" w:cs="Times New Roman"/>
          <w:sz w:val="24"/>
          <w:szCs w:val="24"/>
        </w:rPr>
      </w:pPr>
    </w:p>
    <w:p w:rsidR="007F02E6" w:rsidRPr="008F49BE" w:rsidRDefault="00C02670" w:rsidP="007F02E6">
      <w:pPr>
        <w:pStyle w:val="Ingetavstnd"/>
        <w:rPr>
          <w:rFonts w:ascii="Times New Roman" w:hAnsi="Times New Roman" w:cs="Times New Roman"/>
          <w:b/>
          <w:sz w:val="24"/>
          <w:szCs w:val="24"/>
        </w:rPr>
      </w:pPr>
      <w:r>
        <w:rPr>
          <w:rFonts w:ascii="Times New Roman" w:hAnsi="Times New Roman" w:cs="Times New Roman"/>
          <w:b/>
          <w:sz w:val="24"/>
          <w:szCs w:val="24"/>
        </w:rPr>
        <w:t>REVISORERNAS ARKIV</w:t>
      </w:r>
    </w:p>
    <w:p w:rsidR="006C06E3" w:rsidRPr="006C06E3" w:rsidRDefault="008C623E" w:rsidP="006C06E3">
      <w:pPr>
        <w:pStyle w:val="Ingetavstnd"/>
        <w:rPr>
          <w:rFonts w:ascii="Times New Roman" w:hAnsi="Times New Roman" w:cs="Times New Roman"/>
          <w:sz w:val="24"/>
          <w:szCs w:val="24"/>
        </w:rPr>
      </w:pPr>
      <w:r>
        <w:rPr>
          <w:rFonts w:ascii="Times New Roman" w:hAnsi="Times New Roman" w:cs="Times New Roman"/>
          <w:sz w:val="24"/>
          <w:szCs w:val="24"/>
        </w:rPr>
        <w:t>22</w:t>
      </w:r>
      <w:r w:rsidR="00033F12" w:rsidRPr="008F49BE">
        <w:rPr>
          <w:rFonts w:ascii="Times New Roman" w:hAnsi="Times New Roman" w:cs="Times New Roman"/>
          <w:sz w:val="24"/>
          <w:szCs w:val="24"/>
        </w:rPr>
        <w:t xml:space="preserve"> § </w:t>
      </w:r>
      <w:r w:rsidR="00C02670">
        <w:rPr>
          <w:rFonts w:ascii="Times New Roman" w:hAnsi="Times New Roman" w:cs="Times New Roman"/>
          <w:sz w:val="24"/>
          <w:szCs w:val="24"/>
        </w:rPr>
        <w:t>För vården av revisorernas arkiv gäller bestämmelser i arkivlagen och i av fullmäktige fastställt arkivreglemente.</w:t>
      </w:r>
    </w:p>
    <w:sectPr w:rsidR="006C06E3" w:rsidRPr="006C06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8B" w:rsidRDefault="00DA3B8B" w:rsidP="007F02E6">
      <w:pPr>
        <w:spacing w:after="0" w:line="240" w:lineRule="auto"/>
      </w:pPr>
      <w:r>
        <w:separator/>
      </w:r>
    </w:p>
  </w:endnote>
  <w:endnote w:type="continuationSeparator" w:id="0">
    <w:p w:rsidR="00DA3B8B" w:rsidRDefault="00DA3B8B" w:rsidP="007F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8B" w:rsidRDefault="00DA3B8B" w:rsidP="007F02E6">
      <w:pPr>
        <w:spacing w:after="0" w:line="240" w:lineRule="auto"/>
      </w:pPr>
      <w:r>
        <w:separator/>
      </w:r>
    </w:p>
  </w:footnote>
  <w:footnote w:type="continuationSeparator" w:id="0">
    <w:p w:rsidR="00DA3B8B" w:rsidRDefault="00DA3B8B" w:rsidP="007F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E6" w:rsidRDefault="007F02E6">
    <w:pPr>
      <w:pStyle w:val="Sidhuvud"/>
    </w:pPr>
    <w:r>
      <w:rPr>
        <w:noProof/>
        <w:lang w:eastAsia="sv-SE"/>
      </w:rPr>
      <w:drawing>
        <wp:inline distT="0" distB="0" distL="0" distR="0" wp14:anchorId="5999086C" wp14:editId="5EE4F56B">
          <wp:extent cx="1914525" cy="571500"/>
          <wp:effectExtent l="0" t="0" r="9525" b="0"/>
          <wp:docPr id="3" name="Bildobjekt 3"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Sv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1500"/>
                  </a:xfrm>
                  <a:prstGeom prst="rect">
                    <a:avLst/>
                  </a:prstGeom>
                  <a:noFill/>
                  <a:ln>
                    <a:noFill/>
                  </a:ln>
                </pic:spPr>
              </pic:pic>
            </a:graphicData>
          </a:graphic>
        </wp:inline>
      </w:drawing>
    </w:r>
  </w:p>
  <w:p w:rsidR="007F02E6" w:rsidRDefault="007F02E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B13"/>
    <w:multiLevelType w:val="hybridMultilevel"/>
    <w:tmpl w:val="B202A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643F74"/>
    <w:multiLevelType w:val="hybridMultilevel"/>
    <w:tmpl w:val="AE86DD72"/>
    <w:lvl w:ilvl="0" w:tplc="0094AADE">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03C27"/>
    <w:multiLevelType w:val="hybridMultilevel"/>
    <w:tmpl w:val="A6AA685C"/>
    <w:lvl w:ilvl="0" w:tplc="C76287A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645EF2"/>
    <w:multiLevelType w:val="hybridMultilevel"/>
    <w:tmpl w:val="B37AE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3231BA2"/>
    <w:multiLevelType w:val="hybridMultilevel"/>
    <w:tmpl w:val="5B4039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5B57D92"/>
    <w:multiLevelType w:val="hybridMultilevel"/>
    <w:tmpl w:val="5F1E68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CA4D96"/>
    <w:multiLevelType w:val="hybridMultilevel"/>
    <w:tmpl w:val="71867A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0D04C29"/>
    <w:multiLevelType w:val="hybridMultilevel"/>
    <w:tmpl w:val="1EE82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E6"/>
    <w:rsid w:val="000234D2"/>
    <w:rsid w:val="00033F12"/>
    <w:rsid w:val="00041D5A"/>
    <w:rsid w:val="0004758F"/>
    <w:rsid w:val="00092E20"/>
    <w:rsid w:val="000E6B86"/>
    <w:rsid w:val="001A4C6D"/>
    <w:rsid w:val="001E4A45"/>
    <w:rsid w:val="002103A5"/>
    <w:rsid w:val="00225407"/>
    <w:rsid w:val="00233733"/>
    <w:rsid w:val="00257995"/>
    <w:rsid w:val="0026060A"/>
    <w:rsid w:val="002767C1"/>
    <w:rsid w:val="00284980"/>
    <w:rsid w:val="002C3E16"/>
    <w:rsid w:val="00361B31"/>
    <w:rsid w:val="004910A4"/>
    <w:rsid w:val="004B359B"/>
    <w:rsid w:val="004E7AD9"/>
    <w:rsid w:val="00501BDB"/>
    <w:rsid w:val="00514194"/>
    <w:rsid w:val="005406E5"/>
    <w:rsid w:val="005524DD"/>
    <w:rsid w:val="00555058"/>
    <w:rsid w:val="00580F24"/>
    <w:rsid w:val="005B0426"/>
    <w:rsid w:val="006351FE"/>
    <w:rsid w:val="006758AA"/>
    <w:rsid w:val="006B2D8C"/>
    <w:rsid w:val="006C06E3"/>
    <w:rsid w:val="006E1CD1"/>
    <w:rsid w:val="00703CDC"/>
    <w:rsid w:val="00793008"/>
    <w:rsid w:val="007F02E6"/>
    <w:rsid w:val="00801186"/>
    <w:rsid w:val="0082333B"/>
    <w:rsid w:val="0082670B"/>
    <w:rsid w:val="00852B5A"/>
    <w:rsid w:val="00857AC3"/>
    <w:rsid w:val="008A3012"/>
    <w:rsid w:val="008B2C2F"/>
    <w:rsid w:val="008C2918"/>
    <w:rsid w:val="008C623E"/>
    <w:rsid w:val="008F49BE"/>
    <w:rsid w:val="009022D4"/>
    <w:rsid w:val="00914B31"/>
    <w:rsid w:val="0093477A"/>
    <w:rsid w:val="009E2018"/>
    <w:rsid w:val="009F4DD9"/>
    <w:rsid w:val="00AA146E"/>
    <w:rsid w:val="00AA4F56"/>
    <w:rsid w:val="00AA546B"/>
    <w:rsid w:val="00AC1F50"/>
    <w:rsid w:val="00AC262F"/>
    <w:rsid w:val="00AC6642"/>
    <w:rsid w:val="00B00CBE"/>
    <w:rsid w:val="00B0659A"/>
    <w:rsid w:val="00B20358"/>
    <w:rsid w:val="00B620E8"/>
    <w:rsid w:val="00B852C6"/>
    <w:rsid w:val="00BE1395"/>
    <w:rsid w:val="00BE7E86"/>
    <w:rsid w:val="00C02670"/>
    <w:rsid w:val="00C07DD8"/>
    <w:rsid w:val="00C16081"/>
    <w:rsid w:val="00C92B26"/>
    <w:rsid w:val="00C95E95"/>
    <w:rsid w:val="00CF6753"/>
    <w:rsid w:val="00D157F6"/>
    <w:rsid w:val="00D84D72"/>
    <w:rsid w:val="00DA3B8B"/>
    <w:rsid w:val="00DC388D"/>
    <w:rsid w:val="00DD3DF0"/>
    <w:rsid w:val="00E57CD2"/>
    <w:rsid w:val="00E615CB"/>
    <w:rsid w:val="00E72DEA"/>
    <w:rsid w:val="00E855D4"/>
    <w:rsid w:val="00EE6E87"/>
    <w:rsid w:val="00F023B3"/>
    <w:rsid w:val="00F265CF"/>
    <w:rsid w:val="00F63F84"/>
    <w:rsid w:val="00F73036"/>
    <w:rsid w:val="00FE394C"/>
    <w:rsid w:val="00FF5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A2D2"/>
  <w15:chartTrackingRefBased/>
  <w15:docId w15:val="{BF60E76D-4474-4C62-8340-2D6C3796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F02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2E6"/>
  </w:style>
  <w:style w:type="paragraph" w:styleId="Sidfot">
    <w:name w:val="footer"/>
    <w:basedOn w:val="Normal"/>
    <w:link w:val="SidfotChar"/>
    <w:uiPriority w:val="99"/>
    <w:unhideWhenUsed/>
    <w:rsid w:val="007F02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2E6"/>
  </w:style>
  <w:style w:type="paragraph" w:customStyle="1" w:styleId="Default">
    <w:name w:val="Default"/>
    <w:rsid w:val="007F02E6"/>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7F02E6"/>
    <w:pPr>
      <w:spacing w:after="0" w:line="240" w:lineRule="auto"/>
    </w:pPr>
  </w:style>
  <w:style w:type="paragraph" w:styleId="Ballongtext">
    <w:name w:val="Balloon Text"/>
    <w:basedOn w:val="Normal"/>
    <w:link w:val="BallongtextChar"/>
    <w:uiPriority w:val="99"/>
    <w:semiHidden/>
    <w:unhideWhenUsed/>
    <w:rsid w:val="00E57C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7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C6C7D-5D6B-4A26-8D7C-9A59874E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1736</Words>
  <Characters>9202</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Ivarsson</dc:creator>
  <cp:keywords/>
  <dc:description/>
  <cp:lastModifiedBy>Cecilia Håkansson</cp:lastModifiedBy>
  <cp:revision>3</cp:revision>
  <cp:lastPrinted>2018-06-27T12:43:00Z</cp:lastPrinted>
  <dcterms:created xsi:type="dcterms:W3CDTF">2018-09-20T08:47:00Z</dcterms:created>
  <dcterms:modified xsi:type="dcterms:W3CDTF">2018-09-20T08:48:00Z</dcterms:modified>
</cp:coreProperties>
</file>